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8B" w:rsidRPr="0038290C" w:rsidRDefault="0038290C" w:rsidP="0038290C">
      <w:pPr>
        <w:shd w:val="clear" w:color="auto" w:fill="FFFFFF"/>
        <w:ind w:left="-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06AB60A" wp14:editId="78D67E97">
            <wp:extent cx="7086600" cy="9496425"/>
            <wp:effectExtent l="0" t="0" r="0" b="0"/>
            <wp:docPr id="1" name="Рисунок 1" descr="C:\Users\Директор\Desktop\сайт\Положения\О переодич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айт\Положения\О переодич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199" cy="949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CC" w:rsidRPr="00D00751" w:rsidRDefault="0038290C" w:rsidP="0038290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8E23CC" w:rsidRPr="00D00751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bookmarkStart w:id="0" w:name="_GoBack"/>
      <w:bookmarkEnd w:id="0"/>
    </w:p>
    <w:p w:rsidR="00031E05" w:rsidRPr="00D00751" w:rsidRDefault="00024283" w:rsidP="00D007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1.1. Настоящее</w:t>
      </w:r>
      <w:r w:rsidR="008E23CC" w:rsidRPr="00D00751">
        <w:rPr>
          <w:rFonts w:ascii="Times New Roman" w:hAnsi="Times New Roman" w:cs="Times New Roman"/>
          <w:sz w:val="24"/>
          <w:szCs w:val="24"/>
        </w:rPr>
        <w:t xml:space="preserve"> положение разработано на основе Федерального закона от 29.12.2012 №</w:t>
      </w:r>
      <w:r w:rsidR="00F54F62" w:rsidRPr="00D00751">
        <w:rPr>
          <w:rFonts w:ascii="Times New Roman" w:hAnsi="Times New Roman" w:cs="Times New Roman"/>
          <w:sz w:val="24"/>
          <w:szCs w:val="24"/>
        </w:rPr>
        <w:t xml:space="preserve"> </w:t>
      </w:r>
      <w:r w:rsidR="008E23CC" w:rsidRPr="00D00751">
        <w:rPr>
          <w:rFonts w:ascii="Times New Roman" w:hAnsi="Times New Roman" w:cs="Times New Roman"/>
          <w:sz w:val="24"/>
          <w:szCs w:val="24"/>
        </w:rPr>
        <w:t>273-ФЗ «Об образовании в Росс</w:t>
      </w:r>
      <w:r w:rsidR="00EC4DE6">
        <w:rPr>
          <w:rFonts w:ascii="Times New Roman" w:hAnsi="Times New Roman" w:cs="Times New Roman"/>
          <w:sz w:val="24"/>
          <w:szCs w:val="24"/>
        </w:rPr>
        <w:t>ийской Федерации», Устава ГКОУ «Волгоградская школа-интернат</w:t>
      </w:r>
      <w:r w:rsidR="008E23CC" w:rsidRPr="00D00751">
        <w:rPr>
          <w:rFonts w:ascii="Times New Roman" w:hAnsi="Times New Roman" w:cs="Times New Roman"/>
          <w:sz w:val="24"/>
          <w:szCs w:val="24"/>
        </w:rPr>
        <w:t xml:space="preserve"> №1» (далее школа-интернат)</w:t>
      </w:r>
      <w:r w:rsidR="008E23CC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E0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E23CC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содержание и</w:t>
      </w:r>
      <w:r w:rsidR="00031E0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требования к проведению текущего контроля успеваемост</w:t>
      </w:r>
      <w:r w:rsidR="004B35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промежуточной аттестации  уча</w:t>
      </w:r>
      <w:r w:rsidR="00031E0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 </w:t>
      </w:r>
      <w:r w:rsidR="008E23CC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31E0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колы-интерната</w:t>
      </w:r>
      <w:r w:rsidR="007F7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E05" w:rsidRPr="00D00751" w:rsidRDefault="008E23CC" w:rsidP="00D0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751">
        <w:rPr>
          <w:rFonts w:ascii="Times New Roman" w:hAnsi="Times New Roman" w:cs="Times New Roman"/>
          <w:sz w:val="24"/>
          <w:szCs w:val="24"/>
        </w:rPr>
        <w:t>1.2</w:t>
      </w:r>
      <w:r w:rsidR="00031E05" w:rsidRPr="00D00751">
        <w:rPr>
          <w:rFonts w:ascii="Times New Roman" w:hAnsi="Times New Roman" w:cs="Times New Roman"/>
          <w:sz w:val="24"/>
          <w:szCs w:val="24"/>
        </w:rPr>
        <w:t>. Текущий контроль успеваемости и промежуточная ат</w:t>
      </w:r>
      <w:r w:rsidR="00024283">
        <w:rPr>
          <w:rFonts w:ascii="Times New Roman" w:hAnsi="Times New Roman" w:cs="Times New Roman"/>
          <w:sz w:val="24"/>
          <w:szCs w:val="24"/>
        </w:rPr>
        <w:t xml:space="preserve">тестация являются частью </w:t>
      </w:r>
      <w:r w:rsidR="00031E05" w:rsidRPr="00D00751">
        <w:rPr>
          <w:rFonts w:ascii="Times New Roman" w:hAnsi="Times New Roman" w:cs="Times New Roman"/>
          <w:sz w:val="24"/>
          <w:szCs w:val="24"/>
        </w:rPr>
        <w:t xml:space="preserve"> </w:t>
      </w:r>
      <w:r w:rsidR="00024283">
        <w:rPr>
          <w:rFonts w:ascii="Times New Roman" w:hAnsi="Times New Roman" w:cs="Times New Roman"/>
          <w:sz w:val="24"/>
          <w:szCs w:val="24"/>
        </w:rPr>
        <w:t>внутренней системы</w:t>
      </w:r>
      <w:r w:rsidR="00024283" w:rsidRPr="00024283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</w:t>
      </w:r>
      <w:r w:rsidRPr="00D00751">
        <w:rPr>
          <w:rFonts w:ascii="Times New Roman" w:hAnsi="Times New Roman" w:cs="Times New Roman"/>
          <w:sz w:val="24"/>
          <w:szCs w:val="24"/>
        </w:rPr>
        <w:t xml:space="preserve">и </w:t>
      </w:r>
      <w:r w:rsidR="00031E05" w:rsidRPr="00D00751">
        <w:rPr>
          <w:rFonts w:ascii="Times New Roman" w:hAnsi="Times New Roman" w:cs="Times New Roman"/>
          <w:sz w:val="24"/>
          <w:szCs w:val="24"/>
        </w:rPr>
        <w:t>отражают динамику индивидуальных образовательных достижений</w:t>
      </w:r>
      <w:r w:rsidR="004B3588">
        <w:rPr>
          <w:rFonts w:ascii="Times New Roman" w:hAnsi="Times New Roman" w:cs="Times New Roman"/>
          <w:sz w:val="24"/>
          <w:szCs w:val="24"/>
        </w:rPr>
        <w:t xml:space="preserve"> </w:t>
      </w:r>
      <w:r w:rsidR="00031E05" w:rsidRPr="00D00751">
        <w:rPr>
          <w:rFonts w:ascii="Times New Roman" w:hAnsi="Times New Roman" w:cs="Times New Roman"/>
          <w:sz w:val="24"/>
          <w:szCs w:val="24"/>
        </w:rPr>
        <w:t>учащихся.</w:t>
      </w:r>
    </w:p>
    <w:p w:rsidR="00D00751" w:rsidRDefault="00D00751" w:rsidP="00D00751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54F62" w:rsidRPr="00D00751" w:rsidRDefault="00F54F62" w:rsidP="00D00751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0075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0751">
        <w:rPr>
          <w:rFonts w:ascii="Times New Roman" w:hAnsi="Times New Roman" w:cs="Times New Roman"/>
          <w:b/>
          <w:sz w:val="24"/>
          <w:szCs w:val="24"/>
        </w:rPr>
        <w:t>Текущий контроль успеваемости уча</w:t>
      </w:r>
      <w:r w:rsidRPr="00D00751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F54F62" w:rsidRPr="00D00751" w:rsidRDefault="00F54F62" w:rsidP="00D007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482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уча</w:t>
      </w: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E8116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 w:rsidR="00ED13B6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на</w:t>
      </w: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занятиях </w:t>
      </w:r>
      <w:r w:rsidR="0018377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183775" w:rsidRPr="00D00751">
        <w:rPr>
          <w:rFonts w:ascii="Times New Roman" w:hAnsi="Times New Roman" w:cs="Times New Roman"/>
          <w:sz w:val="24"/>
          <w:szCs w:val="24"/>
        </w:rPr>
        <w:t>систематичес</w:t>
      </w:r>
      <w:r w:rsidR="00D00751">
        <w:rPr>
          <w:rFonts w:ascii="Times New Roman" w:hAnsi="Times New Roman" w:cs="Times New Roman"/>
          <w:sz w:val="24"/>
          <w:szCs w:val="24"/>
        </w:rPr>
        <w:t>кого контроля уровня освоения уча</w:t>
      </w:r>
      <w:r w:rsidR="00183775" w:rsidRPr="00D00751">
        <w:rPr>
          <w:rFonts w:ascii="Times New Roman" w:hAnsi="Times New Roman" w:cs="Times New Roman"/>
          <w:sz w:val="24"/>
          <w:szCs w:val="24"/>
        </w:rPr>
        <w:t xml:space="preserve">щимися тем, разделов, глав учебных программ за оцениваемый период, прочности формируемых предметных знаний и умений, </w:t>
      </w:r>
      <w:r w:rsidR="00E81165" w:rsidRPr="00D00751">
        <w:rPr>
          <w:rFonts w:ascii="Times New Roman" w:hAnsi="Times New Roman" w:cs="Times New Roman"/>
          <w:sz w:val="24"/>
          <w:szCs w:val="24"/>
        </w:rPr>
        <w:t xml:space="preserve">степени развития </w:t>
      </w:r>
      <w:proofErr w:type="spellStart"/>
      <w:r w:rsidR="00E81165" w:rsidRPr="00D00751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="00E81165" w:rsidRPr="00D00751">
        <w:rPr>
          <w:rFonts w:ascii="Times New Roman" w:hAnsi="Times New Roman" w:cs="Times New Roman"/>
          <w:sz w:val="24"/>
          <w:szCs w:val="24"/>
        </w:rPr>
        <w:t>-</w:t>
      </w:r>
      <w:r w:rsidR="00183775" w:rsidRPr="00D00751">
        <w:rPr>
          <w:rFonts w:ascii="Times New Roman" w:hAnsi="Times New Roman" w:cs="Times New Roman"/>
          <w:sz w:val="24"/>
          <w:szCs w:val="24"/>
        </w:rPr>
        <w:t>коммуникативных умений, ценностных ориентаций.</w:t>
      </w:r>
    </w:p>
    <w:p w:rsidR="00ED13B6" w:rsidRPr="00D00751" w:rsidRDefault="00ED13B6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2.2. Порядок, формы, периодичность, количество обязательных мероприятий при проведении т</w:t>
      </w:r>
      <w:r w:rsidR="00482463">
        <w:t>екущего контроля успеваемости уча</w:t>
      </w:r>
      <w:r w:rsidRPr="00D00751">
        <w:t xml:space="preserve">щихся определяются учителем, преподающим этот предмет, и отражаются в </w:t>
      </w:r>
      <w:r w:rsidR="00E81165" w:rsidRPr="00D00751">
        <w:t xml:space="preserve">рабочих </w:t>
      </w:r>
      <w:r w:rsidRPr="00D00751">
        <w:t>программ</w:t>
      </w:r>
      <w:r w:rsidR="00E81165" w:rsidRPr="00D00751">
        <w:t>ах</w:t>
      </w:r>
      <w:r w:rsidRPr="00D00751">
        <w:t xml:space="preserve"> учителя. Формы текущего контроля успевае</w:t>
      </w:r>
      <w:r w:rsidR="00482463">
        <w:t>мости - оценка устного ответа уча</w:t>
      </w:r>
      <w:r w:rsidR="00E81165" w:rsidRPr="00D00751">
        <w:t>щегося, его самостоятельной или</w:t>
      </w:r>
      <w:r w:rsidRPr="00D00751">
        <w:t xml:space="preserve"> пра</w:t>
      </w:r>
      <w:r w:rsidR="00E81165" w:rsidRPr="00D00751">
        <w:t xml:space="preserve">ктической </w:t>
      </w:r>
      <w:r w:rsidRPr="00D00751">
        <w:t>работы, тематического зачета, контрольной работы и др. Руководители методических объединени</w:t>
      </w:r>
      <w:r w:rsidR="00EC4DE6">
        <w:t>й (комиссий)</w:t>
      </w:r>
      <w:r w:rsidRPr="00D00751">
        <w:t>, зам</w:t>
      </w:r>
      <w:r w:rsidR="00EC4DE6">
        <w:t>естители</w:t>
      </w:r>
      <w:r w:rsidR="00E81165" w:rsidRPr="00D00751">
        <w:t xml:space="preserve"> директора</w:t>
      </w:r>
      <w:r w:rsidRPr="00D00751">
        <w:t xml:space="preserve"> контролируют ход т</w:t>
      </w:r>
      <w:r w:rsidR="00D00751">
        <w:t>екущего контроля успеваемости уча</w:t>
      </w:r>
      <w:r w:rsidRPr="00D00751">
        <w:t>щихся, при необходимости оказывают методическую помощь учителю в его проведении.</w:t>
      </w:r>
    </w:p>
    <w:p w:rsidR="00ED13B6" w:rsidRPr="00D00751" w:rsidRDefault="00E81165" w:rsidP="00D007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D13B6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Текущему к</w:t>
      </w:r>
      <w:r w:rsid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онтролю успеваемости подлежат уча</w:t>
      </w:r>
      <w:r w:rsidR="00ED13B6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всех классов школы-интерната.</w:t>
      </w:r>
    </w:p>
    <w:p w:rsidR="00F54F62" w:rsidRDefault="00E81165" w:rsidP="00D007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2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уча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 осуществляется по балльной системе (минимальный балл-2; максимальный балл -5). Отметка выставляет</w:t>
      </w:r>
      <w:r w:rsid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классный журнал, дневник уча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в том числе на электронных носителях. </w:t>
      </w:r>
    </w:p>
    <w:p w:rsidR="007F760D" w:rsidRPr="00D00751" w:rsidRDefault="007F760D" w:rsidP="00D007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Система оценивания учащихся с умеренной, тяжёлой и глубокой умственной отсталостью (интеллектуальными нарушениями), тяжёлыми и множественными нарушениями в развитии регулируется </w:t>
      </w:r>
      <w:r w:rsidR="00A148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локальным актом.</w:t>
      </w:r>
    </w:p>
    <w:p w:rsidR="00183775" w:rsidRPr="00D00751" w:rsidRDefault="00A148C2" w:rsidP="00D007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377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в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2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подготовительном классе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377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классе и в первом полугодии 2 класса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исключается система балльного (отметочного) оце</w:t>
      </w:r>
      <w:r w:rsidR="0018377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нивания. Текущий контроль успеваемости в эти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183775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фиксации их достижений в классных журналах в виде отметок.</w:t>
      </w:r>
    </w:p>
    <w:p w:rsidR="00F54F62" w:rsidRPr="00D00751" w:rsidRDefault="00A148C2" w:rsidP="00D007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 т</w:t>
      </w:r>
      <w:r w:rsid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екущего контроля успеваемости уча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содержание аттестационного материала определяет учитель с учетом контингента обучающихся, их психофизических возможностей, содержания учебного материала и используемых им образовательных технологий.</w:t>
      </w:r>
    </w:p>
    <w:p w:rsidR="00D52232" w:rsidRDefault="00A148C2" w:rsidP="00D52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t>2.8</w:t>
      </w:r>
      <w:r w:rsidR="006B3700">
        <w:t xml:space="preserve">. При изучении </w:t>
      </w:r>
      <w:r w:rsidR="00EC4DE6">
        <w:t xml:space="preserve">коррекционного </w:t>
      </w:r>
      <w:r w:rsidR="006B3700">
        <w:t>курса</w:t>
      </w:r>
      <w:r w:rsidR="00E81165" w:rsidRPr="00D00751">
        <w:t xml:space="preserve"> «Социальн</w:t>
      </w:r>
      <w:r w:rsidR="00AC788A" w:rsidRPr="00D00751">
        <w:t>о-бытовая ориентировка» применяется</w:t>
      </w:r>
      <w:r w:rsidR="00E81165" w:rsidRPr="00D00751">
        <w:t xml:space="preserve"> </w:t>
      </w:r>
      <w:proofErr w:type="spellStart"/>
      <w:r w:rsidR="00E81165" w:rsidRPr="00D00751">
        <w:t>безотметочное</w:t>
      </w:r>
      <w:proofErr w:type="spellEnd"/>
      <w:r w:rsidR="00E81165" w:rsidRPr="00D00751">
        <w:t xml:space="preserve"> обучение. Объектом оценивания по данному курсу</w:t>
      </w:r>
      <w:r w:rsidR="00AC788A" w:rsidRPr="00D00751">
        <w:t xml:space="preserve"> являются</w:t>
      </w:r>
      <w:r w:rsidR="00E81165" w:rsidRPr="00D00751">
        <w:t xml:space="preserve"> навыки ориентировк</w:t>
      </w:r>
      <w:r w:rsidR="00621DBE" w:rsidRPr="00D00751">
        <w:t>и в окружающем</w:t>
      </w:r>
      <w:r w:rsidR="00EC4DE6">
        <w:t xml:space="preserve"> мире</w:t>
      </w:r>
      <w:r w:rsidR="00621DBE" w:rsidRPr="00D00751">
        <w:t>: самообслуживание, ведение домашнего хозяйства, умения</w:t>
      </w:r>
      <w:r w:rsidR="00E81165" w:rsidRPr="00D00751">
        <w:t xml:space="preserve"> пользоваться услугами различных предприятий службы быта, торговли, связи, транспорта, медицинской помощи</w:t>
      </w:r>
      <w:r w:rsidR="00621DBE" w:rsidRPr="00D00751">
        <w:t>, усвоение морально-этических норм поведения, выработка навыков общения с людьми и т.д.,  которое</w:t>
      </w:r>
      <w:r w:rsidR="00E81165" w:rsidRPr="00D00751">
        <w:t xml:space="preserve"> проводится в виде </w:t>
      </w:r>
      <w:r w:rsidR="00E81165" w:rsidRPr="00D00751">
        <w:lastRenderedPageBreak/>
        <w:t>систематизированных упражнений и тестовых заданий разных типов</w:t>
      </w:r>
      <w:r w:rsidR="006D3D65">
        <w:t xml:space="preserve">. </w:t>
      </w:r>
      <w:r w:rsidR="004870CF">
        <w:rPr>
          <w:color w:val="000000"/>
          <w:shd w:val="clear" w:color="auto" w:fill="FFFFFF"/>
        </w:rPr>
        <w:t>Оценка</w:t>
      </w:r>
      <w:r w:rsidR="00D52232" w:rsidRPr="00D52232">
        <w:rPr>
          <w:color w:val="000000"/>
          <w:shd w:val="clear" w:color="auto" w:fill="FFFFFF"/>
        </w:rPr>
        <w:t xml:space="preserve"> достижений учащихся </w:t>
      </w:r>
      <w:r w:rsidR="00D52232" w:rsidRPr="00D52232">
        <w:t>п</w:t>
      </w:r>
      <w:r w:rsidR="006D3D65" w:rsidRPr="00D52232">
        <w:t>о итогам изучения курс</w:t>
      </w:r>
      <w:r w:rsidR="00D52232" w:rsidRPr="00D52232">
        <w:t>а</w:t>
      </w:r>
      <w:r w:rsidR="00621DBE" w:rsidRPr="00D52232">
        <w:t xml:space="preserve"> </w:t>
      </w:r>
      <w:r w:rsidR="00D52232" w:rsidRPr="00B17A29">
        <w:rPr>
          <w:color w:val="000000"/>
          <w:shd w:val="clear" w:color="auto" w:fill="FFFFFF"/>
        </w:rPr>
        <w:t xml:space="preserve">осуществляется в форме </w:t>
      </w:r>
      <w:r w:rsidR="00B17A29" w:rsidRPr="00B17A29">
        <w:rPr>
          <w:color w:val="000000"/>
          <w:shd w:val="clear" w:color="auto" w:fill="FFFFFF"/>
        </w:rPr>
        <w:t>зачёта</w:t>
      </w:r>
      <w:proofErr w:type="gramStart"/>
      <w:r w:rsidR="00B17A29" w:rsidRPr="00B17A29">
        <w:rPr>
          <w:color w:val="000000"/>
          <w:shd w:val="clear" w:color="auto" w:fill="FFFFFF"/>
        </w:rPr>
        <w:t>.</w:t>
      </w:r>
      <w:proofErr w:type="gramEnd"/>
      <w:r w:rsidR="00B17A29" w:rsidRPr="00B17A29">
        <w:rPr>
          <w:color w:val="000000"/>
          <w:shd w:val="clear" w:color="auto" w:fill="FFFFFF"/>
        </w:rPr>
        <w:t xml:space="preserve"> (</w:t>
      </w:r>
      <w:r w:rsidR="00D52232" w:rsidRPr="00B17A29">
        <w:rPr>
          <w:color w:val="000000"/>
          <w:shd w:val="clear" w:color="auto" w:fill="FFFFFF"/>
        </w:rPr>
        <w:t>«</w:t>
      </w:r>
      <w:proofErr w:type="gramStart"/>
      <w:r w:rsidR="00D52232" w:rsidRPr="00B17A29">
        <w:rPr>
          <w:color w:val="000000"/>
          <w:shd w:val="clear" w:color="auto" w:fill="FFFFFF"/>
        </w:rPr>
        <w:t>з</w:t>
      </w:r>
      <w:proofErr w:type="gramEnd"/>
      <w:r w:rsidR="00D52232" w:rsidRPr="00B17A29">
        <w:rPr>
          <w:color w:val="000000"/>
          <w:shd w:val="clear" w:color="auto" w:fill="FFFFFF"/>
        </w:rPr>
        <w:t>ачтено»/«не</w:t>
      </w:r>
      <w:r w:rsidR="00B17A29" w:rsidRPr="00B17A29">
        <w:rPr>
          <w:color w:val="000000"/>
          <w:shd w:val="clear" w:color="auto" w:fill="FFFFFF"/>
        </w:rPr>
        <w:t xml:space="preserve"> </w:t>
      </w:r>
      <w:r w:rsidR="00D52232" w:rsidRPr="00B17A29">
        <w:rPr>
          <w:color w:val="000000"/>
          <w:shd w:val="clear" w:color="auto" w:fill="FFFFFF"/>
        </w:rPr>
        <w:t>зачтено».</w:t>
      </w:r>
      <w:r w:rsidR="00B17A29" w:rsidRPr="00B17A29">
        <w:rPr>
          <w:color w:val="000000"/>
          <w:shd w:val="clear" w:color="auto" w:fill="FFFFFF"/>
        </w:rPr>
        <w:t>)</w:t>
      </w:r>
      <w:r w:rsidR="00D52232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B17A29" w:rsidRPr="00B17A29" w:rsidRDefault="00A148C2" w:rsidP="00D52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rStyle w:val="apple-converted-space"/>
          <w:color w:val="000000"/>
          <w:shd w:val="clear" w:color="auto" w:fill="FFFFFF"/>
        </w:rPr>
        <w:t>2.9</w:t>
      </w:r>
      <w:r w:rsidR="00B17A29" w:rsidRPr="00B17A29">
        <w:rPr>
          <w:rStyle w:val="apple-converted-space"/>
          <w:color w:val="000000"/>
          <w:shd w:val="clear" w:color="auto" w:fill="FFFFFF"/>
        </w:rPr>
        <w:t xml:space="preserve">. Оценка достижений учащихся по итогам изучения </w:t>
      </w:r>
      <w:r w:rsidR="00EC4DE6">
        <w:rPr>
          <w:rStyle w:val="apple-converted-space"/>
          <w:color w:val="000000"/>
          <w:shd w:val="clear" w:color="auto" w:fill="FFFFFF"/>
        </w:rPr>
        <w:t xml:space="preserve">коррекционного </w:t>
      </w:r>
      <w:r w:rsidR="00B17A29" w:rsidRPr="00B17A29">
        <w:rPr>
          <w:rStyle w:val="apple-converted-space"/>
          <w:color w:val="000000"/>
          <w:shd w:val="clear" w:color="auto" w:fill="FFFFFF"/>
        </w:rPr>
        <w:t>курса «Риторика» также осуществляется в форме зачёта</w:t>
      </w:r>
      <w:proofErr w:type="gramStart"/>
      <w:r w:rsidR="00B17A29" w:rsidRPr="00B17A29">
        <w:rPr>
          <w:rStyle w:val="apple-converted-space"/>
          <w:color w:val="000000"/>
          <w:shd w:val="clear" w:color="auto" w:fill="FFFFFF"/>
        </w:rPr>
        <w:t>.</w:t>
      </w:r>
      <w:proofErr w:type="gramEnd"/>
      <w:r w:rsidRPr="00A148C2">
        <w:rPr>
          <w:color w:val="000000"/>
          <w:shd w:val="clear" w:color="auto" w:fill="FFFFFF"/>
        </w:rPr>
        <w:t xml:space="preserve"> </w:t>
      </w:r>
      <w:r w:rsidRPr="00B17A29">
        <w:rPr>
          <w:color w:val="000000"/>
          <w:shd w:val="clear" w:color="auto" w:fill="FFFFFF"/>
        </w:rPr>
        <w:t>(«</w:t>
      </w:r>
      <w:proofErr w:type="gramStart"/>
      <w:r w:rsidRPr="00B17A29">
        <w:rPr>
          <w:color w:val="000000"/>
          <w:shd w:val="clear" w:color="auto" w:fill="FFFFFF"/>
        </w:rPr>
        <w:t>з</w:t>
      </w:r>
      <w:proofErr w:type="gramEnd"/>
      <w:r w:rsidRPr="00B17A29">
        <w:rPr>
          <w:color w:val="000000"/>
          <w:shd w:val="clear" w:color="auto" w:fill="FFFFFF"/>
        </w:rPr>
        <w:t>ачтено»/«не зачтено».)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621DBE" w:rsidRPr="00D00751" w:rsidRDefault="00B17A29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2</w:t>
      </w:r>
      <w:r w:rsidR="00A148C2">
        <w:t>.10</w:t>
      </w:r>
      <w:r w:rsidR="00621DBE" w:rsidRPr="00B17A29">
        <w:t xml:space="preserve">. При изучении факультативных курсов </w:t>
      </w:r>
      <w:r w:rsidR="006D3D65" w:rsidRPr="00B17A29">
        <w:t xml:space="preserve">учебного плана и занятий специальной медицинской группы </w:t>
      </w:r>
      <w:r w:rsidR="00621DBE" w:rsidRPr="00B17A29">
        <w:t xml:space="preserve">применяется </w:t>
      </w:r>
      <w:proofErr w:type="spellStart"/>
      <w:r w:rsidR="00621DBE" w:rsidRPr="00B17A29">
        <w:t>безотметочная</w:t>
      </w:r>
      <w:proofErr w:type="spellEnd"/>
      <w:r w:rsidR="00621DBE" w:rsidRPr="00B17A29">
        <w:t xml:space="preserve"> система оцен</w:t>
      </w:r>
      <w:r w:rsidR="006D3D65" w:rsidRPr="00B17A29">
        <w:t xml:space="preserve">ивания. </w:t>
      </w:r>
      <w:r w:rsidR="00D52232" w:rsidRPr="00B17A29">
        <w:rPr>
          <w:color w:val="000000"/>
          <w:shd w:val="clear" w:color="auto" w:fill="FFFFFF"/>
        </w:rPr>
        <w:t xml:space="preserve">Контроль достижений учащихся </w:t>
      </w:r>
      <w:r w:rsidR="00D52232" w:rsidRPr="00B17A29">
        <w:t xml:space="preserve">по итогам изучения факультативного курса и занятий в специальной медицинской группе </w:t>
      </w:r>
      <w:r w:rsidR="00D52232" w:rsidRPr="00B17A29">
        <w:rPr>
          <w:color w:val="000000"/>
          <w:shd w:val="clear" w:color="auto" w:fill="FFFFFF"/>
        </w:rPr>
        <w:t xml:space="preserve">осуществляется в форме </w:t>
      </w:r>
      <w:r w:rsidRPr="00B17A29">
        <w:rPr>
          <w:color w:val="000000"/>
          <w:shd w:val="clear" w:color="auto" w:fill="FFFFFF"/>
        </w:rPr>
        <w:t>зачёта</w:t>
      </w:r>
      <w:proofErr w:type="gramStart"/>
      <w:r w:rsidRPr="00B17A29">
        <w:rPr>
          <w:color w:val="000000"/>
          <w:shd w:val="clear" w:color="auto" w:fill="FFFFFF"/>
        </w:rPr>
        <w:t>.</w:t>
      </w:r>
      <w:proofErr w:type="gramEnd"/>
      <w:r w:rsidRPr="00B17A29">
        <w:rPr>
          <w:color w:val="000000"/>
          <w:shd w:val="clear" w:color="auto" w:fill="FFFFFF"/>
        </w:rPr>
        <w:t xml:space="preserve"> (</w:t>
      </w:r>
      <w:r w:rsidR="00D52232" w:rsidRPr="00B17A29">
        <w:rPr>
          <w:color w:val="000000"/>
          <w:shd w:val="clear" w:color="auto" w:fill="FFFFFF"/>
        </w:rPr>
        <w:t>«</w:t>
      </w:r>
      <w:proofErr w:type="gramStart"/>
      <w:r w:rsidR="00D52232" w:rsidRPr="00B17A29">
        <w:rPr>
          <w:color w:val="000000"/>
          <w:shd w:val="clear" w:color="auto" w:fill="FFFFFF"/>
        </w:rPr>
        <w:t>з</w:t>
      </w:r>
      <w:proofErr w:type="gramEnd"/>
      <w:r w:rsidR="00D52232" w:rsidRPr="00B17A29">
        <w:rPr>
          <w:color w:val="000000"/>
          <w:shd w:val="clear" w:color="auto" w:fill="FFFFFF"/>
        </w:rPr>
        <w:t>ачтено»/«не</w:t>
      </w:r>
      <w:r w:rsidRPr="00B17A29">
        <w:rPr>
          <w:color w:val="000000"/>
          <w:shd w:val="clear" w:color="auto" w:fill="FFFFFF"/>
        </w:rPr>
        <w:t xml:space="preserve"> </w:t>
      </w:r>
      <w:r w:rsidR="00D52232" w:rsidRPr="00B17A29">
        <w:rPr>
          <w:color w:val="000000"/>
          <w:shd w:val="clear" w:color="auto" w:fill="FFFFFF"/>
        </w:rPr>
        <w:t>зачтено»</w:t>
      </w:r>
      <w:r w:rsidRPr="00B17A29">
        <w:rPr>
          <w:color w:val="000000"/>
          <w:shd w:val="clear" w:color="auto" w:fill="FFFFFF"/>
        </w:rPr>
        <w:t>)</w:t>
      </w:r>
      <w:r w:rsidR="00D52232" w:rsidRPr="00B17A29">
        <w:rPr>
          <w:color w:val="000000"/>
          <w:shd w:val="clear" w:color="auto" w:fill="FFFFFF"/>
        </w:rPr>
        <w:t>.</w:t>
      </w:r>
      <w:r w:rsidR="00D52232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F54F62" w:rsidRPr="00D00751" w:rsidRDefault="00A148C2" w:rsidP="00D007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получающие образование по индивидуальным учебным планам (на дому), аттестуются только по предметам, включенным в этот план.</w:t>
      </w:r>
    </w:p>
    <w:p w:rsidR="00F54F62" w:rsidRPr="00D00751" w:rsidRDefault="00A148C2" w:rsidP="00D007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</w:t>
      </w:r>
      <w:r w:rsidR="00F54F62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временно обучающиеся в учреждениях санаторного типа, реабилитационных общеобразовательных учреждениях, аттестуются на основе результатов текущего контроля их успеваемости в этих образовательных учреждениях.</w:t>
      </w:r>
    </w:p>
    <w:p w:rsidR="00D52232" w:rsidRDefault="00D52232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bookmarkStart w:id="1" w:name="bookmark4"/>
    </w:p>
    <w:p w:rsidR="009569FF" w:rsidRPr="00D00751" w:rsidRDefault="009569FF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D00751">
        <w:rPr>
          <w:b/>
          <w:bCs/>
        </w:rPr>
        <w:t>3.</w:t>
      </w:r>
      <w:r w:rsidRPr="00D00751">
        <w:rPr>
          <w:rStyle w:val="apple-converted-space"/>
          <w:b/>
          <w:bCs/>
        </w:rPr>
        <w:t> </w:t>
      </w:r>
      <w:bookmarkEnd w:id="1"/>
      <w:r w:rsidRPr="00D00751">
        <w:rPr>
          <w:b/>
        </w:rPr>
        <w:t>Промежуточная аттестация</w:t>
      </w:r>
      <w:r w:rsidR="00D00751">
        <w:rPr>
          <w:b/>
        </w:rPr>
        <w:t xml:space="preserve"> учащихся</w:t>
      </w:r>
    </w:p>
    <w:p w:rsidR="00D03F21" w:rsidRDefault="00D03F21" w:rsidP="00D0075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Промежуточная аттестация проводится с целью оценки качества освоения </w:t>
      </w:r>
      <w:proofErr w:type="gramStart"/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содержания </w:t>
      </w:r>
      <w:r w:rsidR="00A1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адаптированных основных общеобразовательных</w:t>
      </w: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024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реализуемых школой-интернатом</w:t>
      </w:r>
      <w:r w:rsidR="00177326"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завершению </w:t>
      </w:r>
      <w:r w:rsidR="009B5FB4" w:rsidRPr="00D00751">
        <w:rPr>
          <w:rFonts w:ascii="Times New Roman" w:hAnsi="Times New Roman" w:cs="Times New Roman"/>
          <w:sz w:val="24"/>
          <w:szCs w:val="24"/>
        </w:rPr>
        <w:t>определенного временного промежутка (четверть, год)</w:t>
      </w:r>
      <w:r w:rsidR="00177326" w:rsidRPr="00D007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463" w:rsidRPr="00D00751" w:rsidRDefault="00482463" w:rsidP="00482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самостоятельна в выборе системы оценок, формы, порядка и периодичн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промежуточной аттестации уча</w:t>
      </w:r>
      <w:r w:rsidRPr="00D007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482463" w:rsidRPr="00D00751" w:rsidRDefault="00482463" w:rsidP="006B370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3.3. Форма проведения промежуточной аттестации,</w:t>
      </w:r>
      <w:r w:rsidRPr="00D00751">
        <w:t xml:space="preserve"> содержание аттестационного материала определяет</w:t>
      </w:r>
      <w:r>
        <w:t>ся с учетом контингента уча</w:t>
      </w:r>
      <w:r w:rsidRPr="00D00751">
        <w:t>щихся, их психофизических возможностей</w:t>
      </w:r>
      <w:r>
        <w:t>, содержания учебного материала.</w:t>
      </w:r>
    </w:p>
    <w:p w:rsidR="005F3C71" w:rsidRDefault="006B3700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3.4</w:t>
      </w:r>
      <w:r w:rsidR="00D52232">
        <w:t xml:space="preserve">. Отметка </w:t>
      </w:r>
      <w:r w:rsidR="009569FF" w:rsidRPr="00D00751">
        <w:t>у</w:t>
      </w:r>
      <w:r w:rsidR="00D52232">
        <w:t>ча</w:t>
      </w:r>
      <w:r w:rsidR="009B5FB4" w:rsidRPr="00D00751">
        <w:t>щегося за четверть</w:t>
      </w:r>
      <w:r w:rsidR="009569FF" w:rsidRPr="00D00751">
        <w:t xml:space="preserve"> выставляется на основе результатов текущего контроля успеваемости, с учетом результат</w:t>
      </w:r>
      <w:r w:rsidR="005F3C71">
        <w:t xml:space="preserve">ов письменных контрольных работ. </w:t>
      </w:r>
    </w:p>
    <w:p w:rsidR="009569FF" w:rsidRPr="00D00751" w:rsidRDefault="005F3C71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3.5. Отметки за четверть </w:t>
      </w:r>
      <w:r w:rsidRPr="00D00751">
        <w:t xml:space="preserve">должны быть выставлены за 3 дня до </w:t>
      </w:r>
      <w:r>
        <w:t>окончания учебной четверти.</w:t>
      </w:r>
    </w:p>
    <w:p w:rsidR="009569FF" w:rsidRPr="00D00751" w:rsidRDefault="005F3C71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3.6</w:t>
      </w:r>
      <w:r w:rsidR="009569FF" w:rsidRPr="00D00751">
        <w:t>. Отме</w:t>
      </w:r>
      <w:r>
        <w:t>тка выставляется при наличии трёх</w:t>
      </w:r>
      <w:r w:rsidR="009569FF" w:rsidRPr="00D00751">
        <w:t xml:space="preserve"> и более текущих отметок за соответствующий период. </w:t>
      </w:r>
    </w:p>
    <w:p w:rsidR="009569FF" w:rsidRPr="00D00751" w:rsidRDefault="005F3C71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3.7</w:t>
      </w:r>
      <w:r w:rsidR="009569FF" w:rsidRPr="00D00751">
        <w:t xml:space="preserve">. </w:t>
      </w:r>
      <w:r w:rsidR="00D00751">
        <w:t>При пропуске уча</w:t>
      </w:r>
      <w:r w:rsidR="009569FF" w:rsidRPr="00D00751">
        <w:t>щимся по</w:t>
      </w:r>
      <w:r w:rsidR="00D02492">
        <w:t xml:space="preserve"> уважительной причине до</w:t>
      </w:r>
      <w:r w:rsidR="00D02492">
        <w:rPr>
          <w:color w:val="FF0000"/>
        </w:rPr>
        <w:t xml:space="preserve"> </w:t>
      </w:r>
      <w:r w:rsidR="00D02492" w:rsidRPr="00D52232">
        <w:t>75%</w:t>
      </w:r>
      <w:r w:rsidR="002726D7" w:rsidRPr="00D52232">
        <w:t xml:space="preserve"> </w:t>
      </w:r>
      <w:r w:rsidR="009569FF" w:rsidRPr="00D52232">
        <w:t>учебного</w:t>
      </w:r>
      <w:r w:rsidR="009569FF" w:rsidRPr="00D00751">
        <w:t xml:space="preserve"> времени, отводимого на изучение предмета, при отсутствии минимального количества отметок для ат</w:t>
      </w:r>
      <w:r w:rsidR="00D02492">
        <w:t xml:space="preserve">тестации за четверть  </w:t>
      </w:r>
      <w:r w:rsidR="00D52232">
        <w:t>уча</w:t>
      </w:r>
      <w:r w:rsidR="009569FF" w:rsidRPr="00D00751">
        <w:t>щийся не аттестуется. В классный журнал в соответствующе</w:t>
      </w:r>
      <w:r w:rsidR="00EC4DE6">
        <w:t>й графе отметка не выставляется, делается запись «н/а»</w:t>
      </w:r>
      <w:r w:rsidR="00A148C2">
        <w:t>.</w:t>
      </w:r>
      <w:r w:rsidR="00D02492">
        <w:t xml:space="preserve"> </w:t>
      </w:r>
    </w:p>
    <w:p w:rsidR="00104A9F" w:rsidRPr="00D00751" w:rsidRDefault="005F3C71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3.8</w:t>
      </w:r>
      <w:r w:rsidR="009569FF" w:rsidRPr="00D00751">
        <w:t xml:space="preserve">. </w:t>
      </w:r>
      <w:r w:rsidR="00D00751">
        <w:t>Уча</w:t>
      </w:r>
      <w:r w:rsidR="00D52232">
        <w:t xml:space="preserve">щийся </w:t>
      </w:r>
      <w:r w:rsidR="00D52232" w:rsidRPr="00D00751">
        <w:t xml:space="preserve">имеет право сдать пропущенный материал </w:t>
      </w:r>
      <w:r w:rsidR="00D52232">
        <w:t xml:space="preserve">по данному предмету </w:t>
      </w:r>
      <w:r w:rsidR="009569FF" w:rsidRPr="00D00751">
        <w:t xml:space="preserve">учителю в каникулярное время </w:t>
      </w:r>
      <w:r w:rsidR="009B5FB4" w:rsidRPr="00D00751">
        <w:t>и пройти четвертную</w:t>
      </w:r>
      <w:r w:rsidR="00B17A29">
        <w:t xml:space="preserve"> аттестацию.</w:t>
      </w:r>
      <w:r w:rsidR="00D52232">
        <w:t xml:space="preserve"> О проведении зачёта по предмету классный руководитель информирует родителей (законных представителей) учащегося и согласовывает с ними дату и время проведения зачёта.</w:t>
      </w:r>
      <w:r w:rsidR="004943CB">
        <w:t xml:space="preserve"> </w:t>
      </w:r>
      <w:r w:rsidR="00B17A29">
        <w:t>После проведения зачёта в классном</w:t>
      </w:r>
      <w:r w:rsidR="00B17A29" w:rsidRPr="00D00751">
        <w:t xml:space="preserve"> журнал</w:t>
      </w:r>
      <w:r w:rsidR="00B17A29">
        <w:t>е</w:t>
      </w:r>
      <w:r w:rsidR="00B17A29" w:rsidRPr="00D00751">
        <w:t xml:space="preserve"> в соответствующей графе выставляется</w:t>
      </w:r>
      <w:r w:rsidR="00B17A29" w:rsidRPr="00B17A29">
        <w:t xml:space="preserve"> </w:t>
      </w:r>
      <w:r w:rsidR="00B17A29" w:rsidRPr="00D00751">
        <w:t>отметка</w:t>
      </w:r>
      <w:r w:rsidR="00B17A29">
        <w:t>.</w:t>
      </w:r>
    </w:p>
    <w:p w:rsidR="009569FF" w:rsidRPr="00D00751" w:rsidRDefault="005F3C71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3.9</w:t>
      </w:r>
      <w:r w:rsidR="00104A9F" w:rsidRPr="00D00751">
        <w:t>. В</w:t>
      </w:r>
      <w:r w:rsidR="009569FF" w:rsidRPr="00D00751">
        <w:t xml:space="preserve"> </w:t>
      </w:r>
      <w:r w:rsidR="00104A9F" w:rsidRPr="00D00751">
        <w:t xml:space="preserve">подготовительном классе в течение всего учебного года и в </w:t>
      </w:r>
      <w:r w:rsidR="009569FF" w:rsidRPr="00D00751">
        <w:t>первом классе в течение первого п</w:t>
      </w:r>
      <w:r w:rsidR="00104A9F" w:rsidRPr="00D00751">
        <w:t xml:space="preserve">олугодия контрольные </w:t>
      </w:r>
      <w:r w:rsidR="009569FF" w:rsidRPr="00D00751">
        <w:t xml:space="preserve"> работы не проводятся.</w:t>
      </w:r>
      <w:r w:rsidR="00104A9F" w:rsidRPr="00D00751">
        <w:t xml:space="preserve"> </w:t>
      </w:r>
    </w:p>
    <w:p w:rsidR="005F3C71" w:rsidRPr="00B17A29" w:rsidRDefault="005F3C71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3.10</w:t>
      </w:r>
      <w:r w:rsidR="009569FF" w:rsidRPr="00D00751">
        <w:t>. Классные руководители доводят до сведения родителей (законных представителей) сведения о резу</w:t>
      </w:r>
      <w:r w:rsidR="009B5FB4" w:rsidRPr="00D00751">
        <w:t xml:space="preserve">льтатах четвертной </w:t>
      </w:r>
      <w:r w:rsidR="009569FF" w:rsidRPr="00D00751">
        <w:t>аттест</w:t>
      </w:r>
      <w:r w:rsidR="009B5FB4" w:rsidRPr="00D00751">
        <w:t xml:space="preserve">ации, путём выставления </w:t>
      </w:r>
      <w:proofErr w:type="gramStart"/>
      <w:r w:rsidR="009B5FB4" w:rsidRPr="00D00751">
        <w:t>отметок</w:t>
      </w:r>
      <w:proofErr w:type="gramEnd"/>
      <w:r w:rsidR="009B5FB4" w:rsidRPr="00D00751">
        <w:t xml:space="preserve"> в дневники </w:t>
      </w:r>
      <w:r w:rsidR="00A148C2">
        <w:t>обучающихся, электронный журнал.</w:t>
      </w:r>
      <w:r w:rsidR="009569FF" w:rsidRPr="00D00751">
        <w:t xml:space="preserve"> В случае неудовлетворительных результатов </w:t>
      </w:r>
      <w:r w:rsidR="009569FF" w:rsidRPr="00D00751">
        <w:lastRenderedPageBreak/>
        <w:t>аттестации - в письменной форме п</w:t>
      </w:r>
      <w:r w:rsidR="00177326" w:rsidRPr="00D00751">
        <w:t xml:space="preserve">од роспись родителей (законных </w:t>
      </w:r>
      <w:r w:rsidR="009569FF" w:rsidRPr="00D00751">
        <w:t>представителей</w:t>
      </w:r>
      <w:r w:rsidR="00177326" w:rsidRPr="00D00751">
        <w:t>)</w:t>
      </w:r>
      <w:r w:rsidR="009569FF" w:rsidRPr="00D00751">
        <w:t xml:space="preserve"> обучающихся с указанием даты ознакомления. Письменное </w:t>
      </w:r>
      <w:r w:rsidR="00D00751">
        <w:t xml:space="preserve">сообщение хранится в </w:t>
      </w:r>
      <w:r>
        <w:t>«Л</w:t>
      </w:r>
      <w:r w:rsidR="00D00751">
        <w:t xml:space="preserve">ичной карте </w:t>
      </w:r>
      <w:proofErr w:type="gramStart"/>
      <w:r>
        <w:t>об</w:t>
      </w:r>
      <w:r w:rsidR="00D00751">
        <w:t>уча</w:t>
      </w:r>
      <w:r>
        <w:t>ю</w:t>
      </w:r>
      <w:r w:rsidR="009569FF" w:rsidRPr="00D00751">
        <w:t>щегося</w:t>
      </w:r>
      <w:proofErr w:type="gramEnd"/>
      <w:r>
        <w:t>»</w:t>
      </w:r>
      <w:r w:rsidR="009569FF" w:rsidRPr="00D00751">
        <w:t>.</w:t>
      </w:r>
    </w:p>
    <w:p w:rsidR="00104A9F" w:rsidRPr="00D00751" w:rsidRDefault="00104A9F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D00751">
        <w:rPr>
          <w:b/>
        </w:rPr>
        <w:t>4. Годовая промежуточная аттестация</w:t>
      </w:r>
    </w:p>
    <w:p w:rsidR="003A3126" w:rsidRDefault="009569FF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4.1.</w:t>
      </w:r>
      <w:r w:rsidR="005F3C71">
        <w:t xml:space="preserve"> </w:t>
      </w:r>
      <w:r w:rsidR="003A3126" w:rsidRPr="00D00751">
        <w:t xml:space="preserve">К промежуточной годовой аттестации </w:t>
      </w:r>
      <w:r w:rsidR="003A3126">
        <w:t>допускаются все уча</w:t>
      </w:r>
      <w:r w:rsidR="003A3126" w:rsidRPr="00D00751">
        <w:t>щиеся 2-9 классов.</w:t>
      </w:r>
    </w:p>
    <w:p w:rsidR="009569FF" w:rsidRPr="00D00751" w:rsidRDefault="003A3126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4.2. </w:t>
      </w:r>
      <w:r w:rsidR="005F3C71">
        <w:t>Промежуточная аттестация уча</w:t>
      </w:r>
      <w:r w:rsidR="009569FF" w:rsidRPr="00D00751">
        <w:t>щихся за год может проводиться письменно, устно, в других формах.</w:t>
      </w:r>
    </w:p>
    <w:p w:rsidR="009569FF" w:rsidRPr="00D00751" w:rsidRDefault="003A3126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4.3</w:t>
      </w:r>
      <w:r w:rsidR="009569FF" w:rsidRPr="00D00751">
        <w:t>.</w:t>
      </w:r>
      <w:r w:rsidR="005F3C71">
        <w:t xml:space="preserve"> </w:t>
      </w:r>
      <w:r w:rsidR="009569FF" w:rsidRPr="00D00751">
        <w:t>Год</w:t>
      </w:r>
      <w:r w:rsidR="00D00751">
        <w:t>овая промежуточная аттестация уча</w:t>
      </w:r>
      <w:r w:rsidR="009569FF" w:rsidRPr="00D00751">
        <w:t xml:space="preserve">щихся </w:t>
      </w:r>
      <w:r w:rsidR="00104A9F" w:rsidRPr="00D00751">
        <w:t>подготовительного и первого классов</w:t>
      </w:r>
      <w:r w:rsidR="009569FF" w:rsidRPr="00D00751">
        <w:t xml:space="preserve"> п</w:t>
      </w:r>
      <w:r w:rsidR="00104A9F" w:rsidRPr="00D00751">
        <w:t xml:space="preserve">роводится на основе </w:t>
      </w:r>
      <w:r w:rsidR="009569FF" w:rsidRPr="00D00751">
        <w:t>диагностических работ.</w:t>
      </w:r>
    </w:p>
    <w:p w:rsidR="002B697C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 xml:space="preserve">4.4.  </w:t>
      </w:r>
      <w:r w:rsidR="003A3126" w:rsidRPr="00D00751">
        <w:t xml:space="preserve">Формами проведения годовой письменной аттестации во 2-9 классах являются: контрольная работа по математике, диктант </w:t>
      </w:r>
      <w:r w:rsidR="003A3126">
        <w:t xml:space="preserve">(контрольное списывание) </w:t>
      </w:r>
      <w:r w:rsidR="003A3126" w:rsidRPr="00D00751">
        <w:t>по русскому языку</w:t>
      </w:r>
      <w:r w:rsidR="003A3126">
        <w:t>.</w:t>
      </w:r>
      <w:r w:rsidR="003A3126" w:rsidRPr="00D00751">
        <w:t xml:space="preserve"> </w:t>
      </w:r>
      <w:r w:rsidR="003A3126">
        <w:t>В 5-9 классах формой</w:t>
      </w:r>
      <w:r w:rsidR="003A3126" w:rsidRPr="00D00751">
        <w:t xml:space="preserve"> проведения годовой письме</w:t>
      </w:r>
      <w:r w:rsidR="003A3126" w:rsidRPr="003A3126">
        <w:t xml:space="preserve">нной аттестации по  трудовому обучению  </w:t>
      </w:r>
      <w:r w:rsidR="003A3126" w:rsidRPr="004870CF">
        <w:t xml:space="preserve">является </w:t>
      </w:r>
      <w:r w:rsidR="004870CF" w:rsidRPr="004870CF">
        <w:t>итоговая  проверочная</w:t>
      </w:r>
      <w:r w:rsidR="003A3126" w:rsidRPr="004870CF">
        <w:t xml:space="preserve"> работа.</w:t>
      </w:r>
    </w:p>
    <w:p w:rsidR="00482463" w:rsidRPr="003A3126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</w:rPr>
      </w:pPr>
      <w:r w:rsidRPr="00D00751">
        <w:t>4.5</w:t>
      </w:r>
      <w:r w:rsidR="009569FF" w:rsidRPr="00D00751">
        <w:t>.</w:t>
      </w:r>
      <w:r w:rsidR="003A3126">
        <w:rPr>
          <w:color w:val="FF0000"/>
        </w:rPr>
        <w:t xml:space="preserve"> </w:t>
      </w:r>
      <w:r w:rsidR="003A3126">
        <w:t>Формы</w:t>
      </w:r>
      <w:r w:rsidR="00482463" w:rsidRPr="00D00751">
        <w:t xml:space="preserve"> </w:t>
      </w:r>
      <w:r w:rsidR="003A3126" w:rsidRPr="00D00751">
        <w:t>проведения годовой письме</w:t>
      </w:r>
      <w:r w:rsidR="003A3126">
        <w:t>нной аттестации</w:t>
      </w:r>
      <w:r w:rsidR="00482463" w:rsidRPr="00D00751">
        <w:t>, содержание аттестационного материала определяет</w:t>
      </w:r>
      <w:r w:rsidR="003A3126">
        <w:t xml:space="preserve">ся </w:t>
      </w:r>
      <w:r w:rsidR="003A3126" w:rsidRPr="00D00751">
        <w:t xml:space="preserve">с учетом </w:t>
      </w:r>
      <w:r w:rsidR="003A3126">
        <w:t>мнения учителя</w:t>
      </w:r>
      <w:r w:rsidR="00482463" w:rsidRPr="00D00751">
        <w:t xml:space="preserve"> </w:t>
      </w:r>
      <w:r w:rsidR="003A3126">
        <w:t xml:space="preserve">об индивидуальных особенностях и  </w:t>
      </w:r>
      <w:r w:rsidR="00482463" w:rsidRPr="00D00751">
        <w:t xml:space="preserve"> психофизическ</w:t>
      </w:r>
      <w:r w:rsidR="003A3126">
        <w:t>их возможностях учеников.</w:t>
      </w:r>
    </w:p>
    <w:p w:rsidR="009569FF" w:rsidRPr="00D6638D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6638D">
        <w:t>4.6</w:t>
      </w:r>
      <w:r w:rsidR="009569FF" w:rsidRPr="00D6638D">
        <w:t>.</w:t>
      </w:r>
      <w:r w:rsidR="00D00751" w:rsidRPr="00D6638D">
        <w:t xml:space="preserve"> </w:t>
      </w:r>
      <w:r w:rsidR="009569FF" w:rsidRPr="00D6638D">
        <w:t>К устным формам годовой аттестации относятся: проверка техники чтения, защита реферата, зачет, собеседование и другие.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4.7</w:t>
      </w:r>
      <w:r w:rsidR="009569FF" w:rsidRPr="00D00751">
        <w:t>.</w:t>
      </w:r>
      <w:r w:rsidR="00D00751">
        <w:t xml:space="preserve"> </w:t>
      </w:r>
      <w:r w:rsidR="009569FF" w:rsidRPr="00D00751">
        <w:t>Требования ко времени проведения годовой аттестации: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4.7</w:t>
      </w:r>
      <w:r w:rsidR="00104A9F" w:rsidRPr="00D00751">
        <w:t xml:space="preserve">.1. </w:t>
      </w:r>
      <w:r w:rsidR="00D00751">
        <w:t>в</w:t>
      </w:r>
      <w:r w:rsidR="009569FF" w:rsidRPr="00D00751">
        <w:t>се формы аттестации прово</w:t>
      </w:r>
      <w:r w:rsidR="00D6638D">
        <w:t>дятся во время учебных занятий (</w:t>
      </w:r>
      <w:r w:rsidR="009569FF" w:rsidRPr="00D00751">
        <w:t>в рамках учебного расписания</w:t>
      </w:r>
      <w:r w:rsidR="00D6638D">
        <w:t>)</w:t>
      </w:r>
      <w:r w:rsidR="009569FF" w:rsidRPr="00D00751">
        <w:t>.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4.7</w:t>
      </w:r>
      <w:r w:rsidR="00104A9F" w:rsidRPr="00D00751">
        <w:t xml:space="preserve">.2. </w:t>
      </w:r>
      <w:r w:rsidR="00D00751">
        <w:t>п</w:t>
      </w:r>
      <w:r w:rsidR="009569FF" w:rsidRPr="00D00751">
        <w:t>родолжительность контрольного мероприятия не должна превышать времени отведен</w:t>
      </w:r>
      <w:r w:rsidR="001E5289">
        <w:t xml:space="preserve">ного на 1 стандартный урок, в 5-9 классах по трудовому обучению </w:t>
      </w:r>
      <w:r w:rsidR="00D6638D">
        <w:t xml:space="preserve">времени, </w:t>
      </w:r>
      <w:r w:rsidR="00D6638D" w:rsidRPr="00A148C2">
        <w:t xml:space="preserve">отведённому на </w:t>
      </w:r>
      <w:r w:rsidR="001E5289" w:rsidRPr="00A148C2">
        <w:t>3</w:t>
      </w:r>
      <w:r w:rsidR="00D6638D" w:rsidRPr="00A148C2">
        <w:t xml:space="preserve"> урока.</w:t>
      </w:r>
      <w:r w:rsidR="00D6638D">
        <w:t xml:space="preserve"> 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4.8</w:t>
      </w:r>
      <w:r w:rsidR="009569FF" w:rsidRPr="00D00751">
        <w:t>.</w:t>
      </w:r>
      <w:r w:rsidR="00D00751">
        <w:t xml:space="preserve"> </w:t>
      </w:r>
      <w:r w:rsidR="009569FF" w:rsidRPr="00D00751">
        <w:t>Требования к материалам для проведения годовой</w:t>
      </w:r>
      <w:r w:rsidRPr="00D00751">
        <w:t xml:space="preserve"> </w:t>
      </w:r>
      <w:r w:rsidR="009569FF" w:rsidRPr="00D00751">
        <w:t xml:space="preserve"> аттестации: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4.8</w:t>
      </w:r>
      <w:r w:rsidR="00104A9F" w:rsidRPr="00D00751">
        <w:t xml:space="preserve">.1. </w:t>
      </w:r>
      <w:r w:rsidR="004870CF">
        <w:t>М</w:t>
      </w:r>
      <w:r w:rsidR="009569FF" w:rsidRPr="00D00751">
        <w:t>атериалы для проведения годовой аттестации готовятся членами со</w:t>
      </w:r>
      <w:r w:rsidR="007F4E8B">
        <w:t>ответствующих методических объединений (комиссий), назначаемых руководителем методического объединения (комиссии)</w:t>
      </w:r>
      <w:r w:rsidR="00104A9F" w:rsidRPr="00D00751">
        <w:t>.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4.8</w:t>
      </w:r>
      <w:r w:rsidR="00104A9F" w:rsidRPr="00D00751">
        <w:t xml:space="preserve">.2. </w:t>
      </w:r>
      <w:r w:rsidR="004870CF">
        <w:t>С</w:t>
      </w:r>
      <w:r w:rsidR="009569FF" w:rsidRPr="00D00751">
        <w:t>одержание письменных рабо</w:t>
      </w:r>
      <w:r w:rsidR="00104A9F" w:rsidRPr="00D00751">
        <w:t>т</w:t>
      </w:r>
      <w:r w:rsidR="009569FF" w:rsidRPr="00D00751">
        <w:t xml:space="preserve"> и устных собеседований должно соответствовать требованиям учебной программы, годовому тематическому пл</w:t>
      </w:r>
      <w:r w:rsidR="00A148C2">
        <w:t>анированию учителя</w:t>
      </w:r>
      <w:r w:rsidR="009569FF" w:rsidRPr="00D00751">
        <w:t>.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4.8</w:t>
      </w:r>
      <w:r w:rsidR="00104A9F" w:rsidRPr="00D00751">
        <w:t xml:space="preserve">.3. </w:t>
      </w:r>
      <w:r w:rsidR="004870CF">
        <w:t>М</w:t>
      </w:r>
      <w:r w:rsidR="009569FF" w:rsidRPr="00D00751">
        <w:t>атериалы проходят экспертизу качес</w:t>
      </w:r>
      <w:r w:rsidRPr="00D00751">
        <w:t>тва и последующую корректировку, которую прово</w:t>
      </w:r>
      <w:r w:rsidR="007F4E8B">
        <w:t>дит заместитель директора</w:t>
      </w:r>
      <w:r w:rsidRPr="00D00751">
        <w:t>.</w:t>
      </w:r>
      <w:r w:rsidR="009569FF" w:rsidRPr="00D00751">
        <w:t xml:space="preserve"> 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4.9</w:t>
      </w:r>
      <w:r w:rsidR="009569FF" w:rsidRPr="00D00751">
        <w:t>.</w:t>
      </w:r>
      <w:r w:rsidR="008A07FA" w:rsidRPr="00D00751">
        <w:t xml:space="preserve"> </w:t>
      </w:r>
      <w:r w:rsidR="009569FF" w:rsidRPr="00D00751">
        <w:t>На основании решения п</w:t>
      </w:r>
      <w:r w:rsidRPr="00D00751">
        <w:t>едагогического совета школы-интерната</w:t>
      </w:r>
      <w:r w:rsidR="009569FF" w:rsidRPr="00D00751">
        <w:t xml:space="preserve"> могут бы</w:t>
      </w:r>
      <w:r w:rsidRPr="00D00751">
        <w:t xml:space="preserve">ть освобождены от </w:t>
      </w:r>
      <w:r w:rsidR="00D00751">
        <w:t>годовой аттестации уча</w:t>
      </w:r>
      <w:r w:rsidR="009569FF" w:rsidRPr="00D00751">
        <w:t>щиеся:</w:t>
      </w:r>
      <w:r w:rsidR="005E566F">
        <w:t xml:space="preserve"> </w:t>
      </w:r>
    </w:p>
    <w:p w:rsidR="009569FF" w:rsidRPr="00D00751" w:rsidRDefault="002B697C" w:rsidP="004870C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D00751">
        <w:t>4.9</w:t>
      </w:r>
      <w:r w:rsidR="007F4E8B">
        <w:t>.1</w:t>
      </w:r>
      <w:r w:rsidR="008A07FA" w:rsidRPr="00D00751">
        <w:t xml:space="preserve">. </w:t>
      </w:r>
      <w:r w:rsidR="009569FF" w:rsidRPr="00D00751">
        <w:t>по состоянию здоровь</w:t>
      </w:r>
      <w:r w:rsidRPr="00D00751">
        <w:t>я: заболевшие в период годовой аттестации</w:t>
      </w:r>
      <w:r w:rsidR="00A148C2">
        <w:t xml:space="preserve"> (</w:t>
      </w:r>
      <w:r w:rsidR="009569FF" w:rsidRPr="00D00751">
        <w:t>на основании справки из медицинского учреждения</w:t>
      </w:r>
      <w:r w:rsidR="00A148C2">
        <w:t>)</w:t>
      </w:r>
      <w:r w:rsidR="009569FF" w:rsidRPr="00D00751">
        <w:t>;</w:t>
      </w:r>
    </w:p>
    <w:p w:rsidR="009569FF" w:rsidRPr="00D00751" w:rsidRDefault="002B697C" w:rsidP="004870C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D00751">
        <w:t>4.9</w:t>
      </w:r>
      <w:r w:rsidR="007F4E8B">
        <w:t>.2</w:t>
      </w:r>
      <w:r w:rsidR="008A07FA" w:rsidRPr="00D00751">
        <w:t xml:space="preserve">. </w:t>
      </w:r>
      <w:r w:rsidR="009569FF" w:rsidRPr="00D00751"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9569FF" w:rsidRPr="00D00751" w:rsidRDefault="002B697C" w:rsidP="004870C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D00751">
        <w:t>4.9</w:t>
      </w:r>
      <w:r w:rsidR="007F4E8B">
        <w:t>.3</w:t>
      </w:r>
      <w:r w:rsidR="00B373F1" w:rsidRPr="00D00751">
        <w:t xml:space="preserve">. </w:t>
      </w:r>
      <w:r w:rsidR="009569FF" w:rsidRPr="00D00751">
        <w:t>в связи с нахождением в лечебно-профилактических учреждениях более 4-х месяцев.</w:t>
      </w:r>
    </w:p>
    <w:p w:rsidR="00EE38CF" w:rsidRPr="00D00751" w:rsidRDefault="007F4E8B" w:rsidP="004870CF">
      <w:pPr>
        <w:spacing w:after="0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4.9.4</w:t>
      </w:r>
      <w:r w:rsidR="00EE38CF" w:rsidRPr="00D00751">
        <w:rPr>
          <w:rFonts w:ascii="Times New Roman" w:hAnsi="Times New Roman" w:cs="Times New Roman"/>
          <w:sz w:val="24"/>
          <w:szCs w:val="24"/>
        </w:rPr>
        <w:t>. индивидуально обучающиеся на дому по состоянию здоровья при условии, что они успевают по всем предметам.</w:t>
      </w:r>
    </w:p>
    <w:p w:rsidR="00EE38CF" w:rsidRPr="00D00751" w:rsidRDefault="007F4E8B" w:rsidP="004870CF">
      <w:pPr>
        <w:spacing w:after="0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4.9.5</w:t>
      </w:r>
      <w:r w:rsidR="00EE38CF" w:rsidRPr="00D00751">
        <w:rPr>
          <w:rFonts w:ascii="Times New Roman" w:hAnsi="Times New Roman" w:cs="Times New Roman"/>
          <w:sz w:val="24"/>
          <w:szCs w:val="24"/>
        </w:rPr>
        <w:t>. в других исключительных случаях.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4.10</w:t>
      </w:r>
      <w:r w:rsidR="00D00751">
        <w:t>.</w:t>
      </w:r>
      <w:r w:rsidR="00A148C2">
        <w:t xml:space="preserve"> </w:t>
      </w:r>
      <w:r w:rsidR="00D00751">
        <w:t>Список уча</w:t>
      </w:r>
      <w:r w:rsidR="009569FF" w:rsidRPr="00D00751">
        <w:t>щихся,</w:t>
      </w:r>
      <w:r w:rsidRPr="00D00751">
        <w:t xml:space="preserve"> освобожденных от </w:t>
      </w:r>
      <w:r w:rsidR="009569FF" w:rsidRPr="00D00751">
        <w:t>годовой аттестации</w:t>
      </w:r>
      <w:r w:rsidR="00D6638D">
        <w:t>,</w:t>
      </w:r>
      <w:r w:rsidR="009569FF" w:rsidRPr="00D00751">
        <w:t xml:space="preserve"> утверждается п</w:t>
      </w:r>
      <w:r w:rsidR="00B373F1" w:rsidRPr="00D00751">
        <w:t xml:space="preserve">риказом </w:t>
      </w:r>
      <w:r w:rsidR="00D00751">
        <w:t>директора школы</w:t>
      </w:r>
      <w:r w:rsidR="00B373F1" w:rsidRPr="00D00751">
        <w:t>-интерната.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lastRenderedPageBreak/>
        <w:t>4.11</w:t>
      </w:r>
      <w:r w:rsidR="009569FF" w:rsidRPr="00D00751">
        <w:t>. В соответствии с решением п</w:t>
      </w:r>
      <w:r w:rsidRPr="00D00751">
        <w:t>едагогического совета школ</w:t>
      </w:r>
      <w:r w:rsidR="00B373F1" w:rsidRPr="00D00751">
        <w:t>ы-интерната</w:t>
      </w:r>
      <w:r w:rsidR="00D00751">
        <w:t xml:space="preserve"> отдельным уча</w:t>
      </w:r>
      <w:r w:rsidR="009569FF" w:rsidRPr="00D00751">
        <w:t>щимся письменные контрольные работы могут быть заменены на устные формы.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4.12</w:t>
      </w:r>
      <w:r w:rsidR="009569FF" w:rsidRPr="00D00751">
        <w:t>. Расп</w:t>
      </w:r>
      <w:r w:rsidRPr="00D00751">
        <w:t xml:space="preserve">исание проведения </w:t>
      </w:r>
      <w:r w:rsidR="009569FF" w:rsidRPr="00D00751">
        <w:t xml:space="preserve">годовой промежуточной аттестации доводится до сведения педагогов, обучающихся и их родителей (законных представителей) не позднее, чем за </w:t>
      </w:r>
      <w:r w:rsidRPr="00D00751">
        <w:t>две недели до начала аттестации. Расписание размещается на информационном стенде</w:t>
      </w:r>
      <w:r w:rsidR="00D00751">
        <w:t xml:space="preserve"> и</w:t>
      </w:r>
      <w:r w:rsidRPr="00D00751">
        <w:t xml:space="preserve"> на официальном сайте школы-интерната.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4.13</w:t>
      </w:r>
      <w:r w:rsidR="00D00751">
        <w:t>. При выставлении годовой отмет</w:t>
      </w:r>
      <w:r w:rsidR="009569FF" w:rsidRPr="00D00751">
        <w:t>ки следует учит</w:t>
      </w:r>
      <w:r w:rsidR="00A46045" w:rsidRPr="00D00751">
        <w:t xml:space="preserve">ывать </w:t>
      </w:r>
      <w:r w:rsidR="00D6638D">
        <w:t>отметки</w:t>
      </w:r>
      <w:r w:rsidR="00A46045" w:rsidRPr="00D00751">
        <w:t xml:space="preserve"> за четверти</w:t>
      </w:r>
      <w:r w:rsidR="00D00751">
        <w:t>. Годовая отмет</w:t>
      </w:r>
      <w:r w:rsidR="009569FF" w:rsidRPr="00D00751">
        <w:t>ка выставляется как среднее ари</w:t>
      </w:r>
      <w:r w:rsidR="00A46045" w:rsidRPr="00D00751">
        <w:t xml:space="preserve">фметическое четвертных </w:t>
      </w:r>
      <w:r w:rsidR="00D6638D">
        <w:t>отметок.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4.14</w:t>
      </w:r>
      <w:r w:rsidR="009569FF" w:rsidRPr="00D00751">
        <w:t xml:space="preserve">. Итоговые отметки по учебным предметам (с учетом результатов годовой промежуточной аттестации) за текущий учебный год должны быть выставлены </w:t>
      </w:r>
      <w:r w:rsidR="00EB634D" w:rsidRPr="00D00751">
        <w:t xml:space="preserve">за 3 дня </w:t>
      </w:r>
      <w:r w:rsidR="009569FF" w:rsidRPr="00D00751">
        <w:t xml:space="preserve">до </w:t>
      </w:r>
      <w:r w:rsidR="00EB634D" w:rsidRPr="00D00751">
        <w:t xml:space="preserve">окончания учебного года. 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4.15</w:t>
      </w:r>
      <w:r w:rsidR="009569FF" w:rsidRPr="00D00751">
        <w:t>. Классные руководители доводят до сведения родителей (законных представителей) сведения о результатах годовой аттестации, путём выставления отметок, в дневники обучающихся</w:t>
      </w:r>
      <w:r w:rsidR="007F4E8B">
        <w:t xml:space="preserve"> и электронный журнал</w:t>
      </w:r>
      <w:r w:rsidR="009569FF" w:rsidRPr="00D00751">
        <w:t>. В случае неудовлетворительных результатов аттестации - в письменной форме под роспись родите</w:t>
      </w:r>
      <w:r w:rsidR="00D6638D">
        <w:t>лей (законных) представителей уча</w:t>
      </w:r>
      <w:r w:rsidR="009569FF" w:rsidRPr="00D00751">
        <w:t xml:space="preserve">щихся с указанием даты ознакомления. </w:t>
      </w:r>
    </w:p>
    <w:p w:rsidR="009569FF" w:rsidRPr="00D00751" w:rsidRDefault="002B697C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4.16</w:t>
      </w:r>
      <w:r w:rsidR="009569FF" w:rsidRPr="00D00751">
        <w:t>. Итоговые отметки по всем предметам учеб</w:t>
      </w:r>
      <w:r w:rsidRPr="00D00751">
        <w:t xml:space="preserve">ного плана выставляются в </w:t>
      </w:r>
      <w:r w:rsidR="00D6638D">
        <w:t>«Л</w:t>
      </w:r>
      <w:r w:rsidRPr="00D00751">
        <w:t xml:space="preserve">ичную карту </w:t>
      </w:r>
      <w:r w:rsidR="00D6638D">
        <w:t>об</w:t>
      </w:r>
      <w:r w:rsidR="00D00751">
        <w:t>уча</w:t>
      </w:r>
      <w:r w:rsidR="00D6638D">
        <w:t>ю</w:t>
      </w:r>
      <w:r w:rsidR="009569FF" w:rsidRPr="00D00751">
        <w:t>щегося</w:t>
      </w:r>
      <w:r w:rsidR="00D6638D">
        <w:t>»</w:t>
      </w:r>
      <w:r w:rsidR="009569FF" w:rsidRPr="00D00751">
        <w:t xml:space="preserve"> и являются в соответствии с решением п</w:t>
      </w:r>
      <w:r w:rsidRPr="00D00751">
        <w:t>едагогического совета школы-интерната</w:t>
      </w:r>
      <w:r w:rsidR="009569FF" w:rsidRPr="00D00751">
        <w:t xml:space="preserve"> основанием для перевода</w:t>
      </w:r>
      <w:r w:rsidR="00D6638D">
        <w:t xml:space="preserve"> уча</w:t>
      </w:r>
      <w:r w:rsidR="009569FF" w:rsidRPr="00D00751">
        <w:t xml:space="preserve">щегося в следующий класс, для допуска к </w:t>
      </w:r>
      <w:r w:rsidRPr="00D00751">
        <w:t>итоговой</w:t>
      </w:r>
      <w:r w:rsidR="009569FF" w:rsidRPr="00D00751">
        <w:t xml:space="preserve"> аттестации.</w:t>
      </w:r>
    </w:p>
    <w:p w:rsidR="00EE38CF" w:rsidRDefault="00EE38CF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00751">
        <w:t>4.17. В 9 классе итоговая отметка по трудовому обучению выставляется по результатам годовой отметки и экзаменов.</w:t>
      </w:r>
    </w:p>
    <w:p w:rsidR="00D00751" w:rsidRPr="00D00751" w:rsidRDefault="00D00751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4.18. В подготовительном и первом </w:t>
      </w:r>
      <w:proofErr w:type="gramStart"/>
      <w:r>
        <w:t>классах</w:t>
      </w:r>
      <w:proofErr w:type="gramEnd"/>
      <w:r>
        <w:t xml:space="preserve"> в </w:t>
      </w:r>
      <w:r w:rsidR="00D6638D">
        <w:t>«Л</w:t>
      </w:r>
      <w:r>
        <w:t>ичной карте обучающихся</w:t>
      </w:r>
      <w:r w:rsidR="00D6638D">
        <w:t>»</w:t>
      </w:r>
      <w:r>
        <w:t xml:space="preserve"> делается отметка об усвоении (не</w:t>
      </w:r>
      <w:r w:rsidR="00B17A29">
        <w:t xml:space="preserve"> </w:t>
      </w:r>
      <w:r>
        <w:t>усвоении) учебного предмета («</w:t>
      </w:r>
      <w:proofErr w:type="spellStart"/>
      <w:r>
        <w:t>усв</w:t>
      </w:r>
      <w:proofErr w:type="spellEnd"/>
      <w:r>
        <w:t>.», «</w:t>
      </w:r>
      <w:proofErr w:type="spellStart"/>
      <w:r>
        <w:t>неусв</w:t>
      </w:r>
      <w:proofErr w:type="spellEnd"/>
      <w:r>
        <w:t>.»)</w:t>
      </w:r>
    </w:p>
    <w:p w:rsidR="009569FF" w:rsidRDefault="00E644AE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4.19</w:t>
      </w:r>
      <w:r w:rsidR="007F4E8B">
        <w:t>. Заявления уча</w:t>
      </w:r>
      <w:r w:rsidR="009569FF" w:rsidRPr="00D00751">
        <w:t>щихся</w:t>
      </w:r>
      <w:r w:rsidR="007F4E8B">
        <w:t xml:space="preserve">, </w:t>
      </w:r>
      <w:r w:rsidR="009569FF" w:rsidRPr="00D00751">
        <w:t>их родителей</w:t>
      </w:r>
      <w:r w:rsidR="007F4E8B">
        <w:t xml:space="preserve"> (законных представителей)</w:t>
      </w:r>
      <w:r w:rsidR="009569FF" w:rsidRPr="00D00751">
        <w:t xml:space="preserve">, не согласных с результатами годовой промежуточной аттестации или итоговой отметкой по учебному предмету, рассматриваются в установленном порядке </w:t>
      </w:r>
      <w:r w:rsidR="002B697C" w:rsidRPr="00D00751">
        <w:t>конфликтной комиссией школы-интерната</w:t>
      </w:r>
      <w:r w:rsidR="009569FF" w:rsidRPr="00D00751">
        <w:t>.</w:t>
      </w:r>
    </w:p>
    <w:p w:rsidR="00D00751" w:rsidRPr="00D00751" w:rsidRDefault="00E644AE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4.20</w:t>
      </w:r>
      <w:proofErr w:type="gramStart"/>
      <w:r w:rsidR="00D00751">
        <w:t xml:space="preserve"> Д</w:t>
      </w:r>
      <w:proofErr w:type="gramEnd"/>
      <w:r w:rsidR="00D00751">
        <w:t xml:space="preserve">ля пересмотра на основании письменного заявления </w:t>
      </w:r>
      <w:r w:rsidR="007F4E8B">
        <w:t xml:space="preserve">учащегося, </w:t>
      </w:r>
      <w:r w:rsidR="00D00751">
        <w:t>родителей (законных представителей) приказом по школе-интернату созд</w:t>
      </w:r>
      <w:r w:rsidR="00D6638D">
        <w:t>аётся комиссия из трёх человек, к</w:t>
      </w:r>
      <w:r w:rsidR="001453BD">
        <w:t xml:space="preserve">оторая в соответствующей форме промежуточной аттестации в присутствии родителей (законных представителей)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</w:t>
      </w:r>
      <w:r w:rsidR="00D6638D">
        <w:t>«Л</w:t>
      </w:r>
      <w:r w:rsidR="001453BD">
        <w:t>ичной карте обучающегося</w:t>
      </w:r>
      <w:r w:rsidR="00D6638D">
        <w:t>»</w:t>
      </w:r>
      <w:r w:rsidR="001453BD">
        <w:t>.</w:t>
      </w:r>
    </w:p>
    <w:p w:rsidR="009569FF" w:rsidRPr="00D00751" w:rsidRDefault="00E644AE" w:rsidP="00D0075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4.21</w:t>
      </w:r>
      <w:r w:rsidR="009569FF" w:rsidRPr="00D00751">
        <w:t>. Итоги годовой промежуточной аттестации обсуждаются на заседаниях методических объединений учителей и п</w:t>
      </w:r>
      <w:r w:rsidR="002B697C" w:rsidRPr="00D00751">
        <w:t>едагогического совета школы-интерната</w:t>
      </w:r>
      <w:r w:rsidR="009569FF" w:rsidRPr="00D00751">
        <w:t>.</w:t>
      </w:r>
    </w:p>
    <w:p w:rsidR="001D7AFB" w:rsidRDefault="00E644AE" w:rsidP="00A148C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4.22</w:t>
      </w:r>
      <w:r w:rsidR="00D00751" w:rsidRPr="00D00751">
        <w:t xml:space="preserve">. Результаты промежуточной аттестации за отчетный период являются документальной основой для составления ежегодного публичного доклада директора о результатах деятельности Учреждения, отчета о </w:t>
      </w:r>
      <w:proofErr w:type="spellStart"/>
      <w:r w:rsidR="00D00751" w:rsidRPr="00D00751">
        <w:t>самообследовании</w:t>
      </w:r>
      <w:proofErr w:type="spellEnd"/>
      <w:r w:rsidR="00D00751" w:rsidRPr="00D00751">
        <w:t xml:space="preserve"> и публикуются на его официальном сайте в установленном порядке с соблюдением положений Федерального закона от 27.07.2006 г. № 152-ФЗ "О персональных данных".</w:t>
      </w:r>
    </w:p>
    <w:p w:rsidR="00EC4DE6" w:rsidRDefault="00EC4DE6" w:rsidP="001D7AFB">
      <w:pPr>
        <w:pStyle w:val="a3"/>
        <w:shd w:val="clear" w:color="auto" w:fill="FFFFFF"/>
        <w:spacing w:before="0" w:beforeAutospacing="0" w:after="0" w:afterAutospacing="0"/>
        <w:jc w:val="both"/>
      </w:pPr>
    </w:p>
    <w:p w:rsidR="00E644AE" w:rsidRDefault="00E644AE" w:rsidP="001D7AFB">
      <w:pPr>
        <w:pStyle w:val="a3"/>
        <w:shd w:val="clear" w:color="auto" w:fill="FFFFFF"/>
        <w:spacing w:before="0" w:beforeAutospacing="0" w:after="0" w:afterAutospacing="0"/>
        <w:jc w:val="both"/>
      </w:pPr>
    </w:p>
    <w:p w:rsidR="00E644AE" w:rsidRDefault="00E644AE" w:rsidP="001D7AFB">
      <w:pPr>
        <w:pStyle w:val="a3"/>
        <w:shd w:val="clear" w:color="auto" w:fill="FFFFFF"/>
        <w:spacing w:before="0" w:beforeAutospacing="0" w:after="0" w:afterAutospacing="0"/>
        <w:jc w:val="both"/>
      </w:pPr>
    </w:p>
    <w:p w:rsidR="001D7AFB" w:rsidRPr="001D7AFB" w:rsidRDefault="001D7AFB" w:rsidP="001D7AFB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AFB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Разработал директор </w:t>
      </w:r>
    </w:p>
    <w:p w:rsidR="001453BD" w:rsidRPr="00A148C2" w:rsidRDefault="00A148C2" w:rsidP="00A148C2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1D7AFB" w:rsidRPr="001D7AFB">
        <w:rPr>
          <w:rFonts w:ascii="Times New Roman" w:hAnsi="Times New Roman" w:cs="Times New Roman"/>
          <w:color w:val="000000"/>
          <w:sz w:val="24"/>
          <w:szCs w:val="24"/>
        </w:rPr>
        <w:t>ОУ «Волгоградская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школа-интернат</w:t>
      </w:r>
      <w:r w:rsidR="001D7AFB">
        <w:rPr>
          <w:rFonts w:ascii="Times New Roman" w:hAnsi="Times New Roman" w:cs="Times New Roman"/>
          <w:color w:val="000000"/>
          <w:sz w:val="24"/>
          <w:szCs w:val="24"/>
        </w:rPr>
        <w:t xml:space="preserve"> №1» </w:t>
      </w:r>
      <w:r w:rsidR="001D7A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7A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7A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7AF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1D7AFB" w:rsidRPr="001D7AFB">
        <w:rPr>
          <w:rFonts w:ascii="Times New Roman" w:hAnsi="Times New Roman" w:cs="Times New Roman"/>
          <w:color w:val="000000"/>
          <w:sz w:val="24"/>
          <w:szCs w:val="24"/>
        </w:rPr>
        <w:t xml:space="preserve">  И.Ю. </w:t>
      </w:r>
      <w:proofErr w:type="spellStart"/>
      <w:r w:rsidR="001D7AFB" w:rsidRPr="001D7AFB">
        <w:rPr>
          <w:rFonts w:ascii="Times New Roman" w:hAnsi="Times New Roman" w:cs="Times New Roman"/>
          <w:color w:val="000000"/>
          <w:sz w:val="24"/>
          <w:szCs w:val="24"/>
        </w:rPr>
        <w:t>Гайтукаева</w:t>
      </w:r>
      <w:proofErr w:type="spellEnd"/>
    </w:p>
    <w:sectPr w:rsidR="001453BD" w:rsidRPr="00A148C2" w:rsidSect="00A148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841"/>
    <w:rsid w:val="00000D09"/>
    <w:rsid w:val="00002DC2"/>
    <w:rsid w:val="00003635"/>
    <w:rsid w:val="00004150"/>
    <w:rsid w:val="0000669F"/>
    <w:rsid w:val="0000723B"/>
    <w:rsid w:val="00007DF8"/>
    <w:rsid w:val="0001086A"/>
    <w:rsid w:val="0001259A"/>
    <w:rsid w:val="00013A8F"/>
    <w:rsid w:val="0001536B"/>
    <w:rsid w:val="00015795"/>
    <w:rsid w:val="0001626C"/>
    <w:rsid w:val="000212EF"/>
    <w:rsid w:val="0002183E"/>
    <w:rsid w:val="00022231"/>
    <w:rsid w:val="00022C2F"/>
    <w:rsid w:val="0002399F"/>
    <w:rsid w:val="00024283"/>
    <w:rsid w:val="0002719A"/>
    <w:rsid w:val="00027E24"/>
    <w:rsid w:val="00027EC0"/>
    <w:rsid w:val="0003013B"/>
    <w:rsid w:val="000301C1"/>
    <w:rsid w:val="00030F2F"/>
    <w:rsid w:val="00031445"/>
    <w:rsid w:val="00031BF3"/>
    <w:rsid w:val="00031E05"/>
    <w:rsid w:val="0003335B"/>
    <w:rsid w:val="000339B3"/>
    <w:rsid w:val="00033BCD"/>
    <w:rsid w:val="000346A2"/>
    <w:rsid w:val="00036B65"/>
    <w:rsid w:val="0003738F"/>
    <w:rsid w:val="00040501"/>
    <w:rsid w:val="00041E81"/>
    <w:rsid w:val="0004732F"/>
    <w:rsid w:val="00050F0C"/>
    <w:rsid w:val="00050F7D"/>
    <w:rsid w:val="0005174B"/>
    <w:rsid w:val="000542AA"/>
    <w:rsid w:val="00055214"/>
    <w:rsid w:val="00056299"/>
    <w:rsid w:val="000564AB"/>
    <w:rsid w:val="00056530"/>
    <w:rsid w:val="00056918"/>
    <w:rsid w:val="0006029F"/>
    <w:rsid w:val="00064358"/>
    <w:rsid w:val="00064E81"/>
    <w:rsid w:val="00065337"/>
    <w:rsid w:val="00071957"/>
    <w:rsid w:val="00071CDA"/>
    <w:rsid w:val="000723E9"/>
    <w:rsid w:val="00074F1F"/>
    <w:rsid w:val="00075CB8"/>
    <w:rsid w:val="00076BFF"/>
    <w:rsid w:val="0007715E"/>
    <w:rsid w:val="00077938"/>
    <w:rsid w:val="00077B4E"/>
    <w:rsid w:val="000806C4"/>
    <w:rsid w:val="0008179C"/>
    <w:rsid w:val="00081AA7"/>
    <w:rsid w:val="00082ED8"/>
    <w:rsid w:val="000837A5"/>
    <w:rsid w:val="000843F4"/>
    <w:rsid w:val="00084971"/>
    <w:rsid w:val="00084DB9"/>
    <w:rsid w:val="00084F58"/>
    <w:rsid w:val="00085D85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14BE"/>
    <w:rsid w:val="00091783"/>
    <w:rsid w:val="00091896"/>
    <w:rsid w:val="00091C2A"/>
    <w:rsid w:val="00092AA9"/>
    <w:rsid w:val="00095100"/>
    <w:rsid w:val="000966EE"/>
    <w:rsid w:val="00096711"/>
    <w:rsid w:val="000A09B4"/>
    <w:rsid w:val="000A281B"/>
    <w:rsid w:val="000A2D94"/>
    <w:rsid w:val="000A355C"/>
    <w:rsid w:val="000A3AAF"/>
    <w:rsid w:val="000A3DBB"/>
    <w:rsid w:val="000B05AE"/>
    <w:rsid w:val="000B0A46"/>
    <w:rsid w:val="000B1CE4"/>
    <w:rsid w:val="000B39D7"/>
    <w:rsid w:val="000B460A"/>
    <w:rsid w:val="000B5CCD"/>
    <w:rsid w:val="000B6017"/>
    <w:rsid w:val="000B6513"/>
    <w:rsid w:val="000B69D2"/>
    <w:rsid w:val="000B7C73"/>
    <w:rsid w:val="000C47B3"/>
    <w:rsid w:val="000C4D5A"/>
    <w:rsid w:val="000C5862"/>
    <w:rsid w:val="000C6050"/>
    <w:rsid w:val="000C70CE"/>
    <w:rsid w:val="000C7CC8"/>
    <w:rsid w:val="000D0002"/>
    <w:rsid w:val="000D0FDF"/>
    <w:rsid w:val="000D2B14"/>
    <w:rsid w:val="000D40DD"/>
    <w:rsid w:val="000D5443"/>
    <w:rsid w:val="000D5FD5"/>
    <w:rsid w:val="000D61D9"/>
    <w:rsid w:val="000E1684"/>
    <w:rsid w:val="000E3156"/>
    <w:rsid w:val="000E34D7"/>
    <w:rsid w:val="000E4072"/>
    <w:rsid w:val="000E4B89"/>
    <w:rsid w:val="000E5821"/>
    <w:rsid w:val="000E6A5A"/>
    <w:rsid w:val="000E6EBA"/>
    <w:rsid w:val="000E7389"/>
    <w:rsid w:val="000E77C3"/>
    <w:rsid w:val="000F0311"/>
    <w:rsid w:val="000F227C"/>
    <w:rsid w:val="000F4982"/>
    <w:rsid w:val="000F520D"/>
    <w:rsid w:val="000F5D91"/>
    <w:rsid w:val="000F6A33"/>
    <w:rsid w:val="0010264C"/>
    <w:rsid w:val="00103B5A"/>
    <w:rsid w:val="001040FD"/>
    <w:rsid w:val="0010441C"/>
    <w:rsid w:val="0010474D"/>
    <w:rsid w:val="00104939"/>
    <w:rsid w:val="00104A9F"/>
    <w:rsid w:val="0011085E"/>
    <w:rsid w:val="00111A8B"/>
    <w:rsid w:val="00112BF5"/>
    <w:rsid w:val="001137C7"/>
    <w:rsid w:val="001159C5"/>
    <w:rsid w:val="001170F7"/>
    <w:rsid w:val="00117960"/>
    <w:rsid w:val="00117B36"/>
    <w:rsid w:val="00121574"/>
    <w:rsid w:val="0012190A"/>
    <w:rsid w:val="001220FB"/>
    <w:rsid w:val="00122D8A"/>
    <w:rsid w:val="00124919"/>
    <w:rsid w:val="001256F7"/>
    <w:rsid w:val="00127254"/>
    <w:rsid w:val="001274DB"/>
    <w:rsid w:val="00130BB8"/>
    <w:rsid w:val="001311EF"/>
    <w:rsid w:val="001312B8"/>
    <w:rsid w:val="00132809"/>
    <w:rsid w:val="001336BD"/>
    <w:rsid w:val="00134633"/>
    <w:rsid w:val="00134A65"/>
    <w:rsid w:val="001358F4"/>
    <w:rsid w:val="00136B0C"/>
    <w:rsid w:val="00136B12"/>
    <w:rsid w:val="00136CB5"/>
    <w:rsid w:val="00137513"/>
    <w:rsid w:val="00140134"/>
    <w:rsid w:val="001404FB"/>
    <w:rsid w:val="00142387"/>
    <w:rsid w:val="00142678"/>
    <w:rsid w:val="00143400"/>
    <w:rsid w:val="00143A8A"/>
    <w:rsid w:val="0014488B"/>
    <w:rsid w:val="00144B34"/>
    <w:rsid w:val="001453BD"/>
    <w:rsid w:val="001476C0"/>
    <w:rsid w:val="00147E73"/>
    <w:rsid w:val="00150B6A"/>
    <w:rsid w:val="00151658"/>
    <w:rsid w:val="001551EB"/>
    <w:rsid w:val="0016171C"/>
    <w:rsid w:val="00161F5C"/>
    <w:rsid w:val="00163150"/>
    <w:rsid w:val="00166E24"/>
    <w:rsid w:val="001679C7"/>
    <w:rsid w:val="00171C6E"/>
    <w:rsid w:val="00171C9C"/>
    <w:rsid w:val="00173F94"/>
    <w:rsid w:val="00174265"/>
    <w:rsid w:val="001750E0"/>
    <w:rsid w:val="00177326"/>
    <w:rsid w:val="00177B68"/>
    <w:rsid w:val="00180B74"/>
    <w:rsid w:val="00181537"/>
    <w:rsid w:val="001820F5"/>
    <w:rsid w:val="00182268"/>
    <w:rsid w:val="00182C06"/>
    <w:rsid w:val="00183775"/>
    <w:rsid w:val="00184DA1"/>
    <w:rsid w:val="00184E75"/>
    <w:rsid w:val="0018577E"/>
    <w:rsid w:val="001871E9"/>
    <w:rsid w:val="00187BB9"/>
    <w:rsid w:val="00190CAE"/>
    <w:rsid w:val="00194D18"/>
    <w:rsid w:val="001952D6"/>
    <w:rsid w:val="0019592A"/>
    <w:rsid w:val="001A0983"/>
    <w:rsid w:val="001A18B4"/>
    <w:rsid w:val="001A2C8F"/>
    <w:rsid w:val="001A6F95"/>
    <w:rsid w:val="001A78C2"/>
    <w:rsid w:val="001A7F08"/>
    <w:rsid w:val="001B0995"/>
    <w:rsid w:val="001B4CC6"/>
    <w:rsid w:val="001B524C"/>
    <w:rsid w:val="001B5364"/>
    <w:rsid w:val="001B6FBF"/>
    <w:rsid w:val="001C016A"/>
    <w:rsid w:val="001C1A4C"/>
    <w:rsid w:val="001C223F"/>
    <w:rsid w:val="001C23A2"/>
    <w:rsid w:val="001C2635"/>
    <w:rsid w:val="001C28AB"/>
    <w:rsid w:val="001C3871"/>
    <w:rsid w:val="001C3ED0"/>
    <w:rsid w:val="001C64B6"/>
    <w:rsid w:val="001C6A3B"/>
    <w:rsid w:val="001C7494"/>
    <w:rsid w:val="001D009D"/>
    <w:rsid w:val="001D10B2"/>
    <w:rsid w:val="001D24B1"/>
    <w:rsid w:val="001D279A"/>
    <w:rsid w:val="001D2B57"/>
    <w:rsid w:val="001D40AD"/>
    <w:rsid w:val="001D5CA7"/>
    <w:rsid w:val="001D5D6A"/>
    <w:rsid w:val="001D67FF"/>
    <w:rsid w:val="001D6CF0"/>
    <w:rsid w:val="001D7AFB"/>
    <w:rsid w:val="001E0D18"/>
    <w:rsid w:val="001E1B78"/>
    <w:rsid w:val="001E200B"/>
    <w:rsid w:val="001E279C"/>
    <w:rsid w:val="001E40B9"/>
    <w:rsid w:val="001E4FDA"/>
    <w:rsid w:val="001E5289"/>
    <w:rsid w:val="001E6EF1"/>
    <w:rsid w:val="001E7530"/>
    <w:rsid w:val="001E762B"/>
    <w:rsid w:val="001F2559"/>
    <w:rsid w:val="001F35F2"/>
    <w:rsid w:val="001F49E1"/>
    <w:rsid w:val="001F4AD5"/>
    <w:rsid w:val="001F56FD"/>
    <w:rsid w:val="001F5A5A"/>
    <w:rsid w:val="001F5D60"/>
    <w:rsid w:val="001F5F0A"/>
    <w:rsid w:val="001F62C1"/>
    <w:rsid w:val="001F6B17"/>
    <w:rsid w:val="0020114D"/>
    <w:rsid w:val="00201C51"/>
    <w:rsid w:val="00201F9B"/>
    <w:rsid w:val="00202929"/>
    <w:rsid w:val="0020473F"/>
    <w:rsid w:val="00204996"/>
    <w:rsid w:val="002049B4"/>
    <w:rsid w:val="00204AD1"/>
    <w:rsid w:val="002058B4"/>
    <w:rsid w:val="00210618"/>
    <w:rsid w:val="00213138"/>
    <w:rsid w:val="002134DD"/>
    <w:rsid w:val="00213BF7"/>
    <w:rsid w:val="00213C3D"/>
    <w:rsid w:val="00214005"/>
    <w:rsid w:val="00214117"/>
    <w:rsid w:val="00214369"/>
    <w:rsid w:val="00215FD6"/>
    <w:rsid w:val="00217662"/>
    <w:rsid w:val="00223F4E"/>
    <w:rsid w:val="002243AD"/>
    <w:rsid w:val="00227B58"/>
    <w:rsid w:val="00231929"/>
    <w:rsid w:val="00232526"/>
    <w:rsid w:val="002329CE"/>
    <w:rsid w:val="00232A28"/>
    <w:rsid w:val="002332B6"/>
    <w:rsid w:val="002334BC"/>
    <w:rsid w:val="00233B33"/>
    <w:rsid w:val="0023457C"/>
    <w:rsid w:val="002409A6"/>
    <w:rsid w:val="0024359F"/>
    <w:rsid w:val="002439D2"/>
    <w:rsid w:val="00244523"/>
    <w:rsid w:val="00245ADE"/>
    <w:rsid w:val="00246092"/>
    <w:rsid w:val="00246673"/>
    <w:rsid w:val="00247942"/>
    <w:rsid w:val="00247EEA"/>
    <w:rsid w:val="00250FC2"/>
    <w:rsid w:val="002533F1"/>
    <w:rsid w:val="00253819"/>
    <w:rsid w:val="002549FC"/>
    <w:rsid w:val="00255A7B"/>
    <w:rsid w:val="00256682"/>
    <w:rsid w:val="002567DF"/>
    <w:rsid w:val="0025716E"/>
    <w:rsid w:val="00262EA2"/>
    <w:rsid w:val="00264DFA"/>
    <w:rsid w:val="00265238"/>
    <w:rsid w:val="002653A6"/>
    <w:rsid w:val="00265CEB"/>
    <w:rsid w:val="0026652A"/>
    <w:rsid w:val="002672F9"/>
    <w:rsid w:val="00270ADC"/>
    <w:rsid w:val="00271BBB"/>
    <w:rsid w:val="002726D7"/>
    <w:rsid w:val="00273800"/>
    <w:rsid w:val="00273CD6"/>
    <w:rsid w:val="00274BAD"/>
    <w:rsid w:val="00274D95"/>
    <w:rsid w:val="002751C3"/>
    <w:rsid w:val="00275566"/>
    <w:rsid w:val="002759DA"/>
    <w:rsid w:val="00276B25"/>
    <w:rsid w:val="00276FAE"/>
    <w:rsid w:val="00277DCA"/>
    <w:rsid w:val="00280BAE"/>
    <w:rsid w:val="00280DFE"/>
    <w:rsid w:val="0028121B"/>
    <w:rsid w:val="00281412"/>
    <w:rsid w:val="00284C77"/>
    <w:rsid w:val="00284E9E"/>
    <w:rsid w:val="00285009"/>
    <w:rsid w:val="00285318"/>
    <w:rsid w:val="00286582"/>
    <w:rsid w:val="002901F3"/>
    <w:rsid w:val="002936A0"/>
    <w:rsid w:val="00293C47"/>
    <w:rsid w:val="002943AF"/>
    <w:rsid w:val="00297567"/>
    <w:rsid w:val="002A4FB1"/>
    <w:rsid w:val="002A5089"/>
    <w:rsid w:val="002A517B"/>
    <w:rsid w:val="002A547B"/>
    <w:rsid w:val="002A6BEE"/>
    <w:rsid w:val="002A7665"/>
    <w:rsid w:val="002B0724"/>
    <w:rsid w:val="002B11AA"/>
    <w:rsid w:val="002B13F8"/>
    <w:rsid w:val="002B3360"/>
    <w:rsid w:val="002B3394"/>
    <w:rsid w:val="002B5642"/>
    <w:rsid w:val="002B6619"/>
    <w:rsid w:val="002B697C"/>
    <w:rsid w:val="002B72A1"/>
    <w:rsid w:val="002C2411"/>
    <w:rsid w:val="002C2961"/>
    <w:rsid w:val="002C34EA"/>
    <w:rsid w:val="002C450D"/>
    <w:rsid w:val="002C4C69"/>
    <w:rsid w:val="002C59EC"/>
    <w:rsid w:val="002C703D"/>
    <w:rsid w:val="002D09F7"/>
    <w:rsid w:val="002D0FA3"/>
    <w:rsid w:val="002D19A0"/>
    <w:rsid w:val="002D623B"/>
    <w:rsid w:val="002D69E8"/>
    <w:rsid w:val="002E085A"/>
    <w:rsid w:val="002E1047"/>
    <w:rsid w:val="002E1622"/>
    <w:rsid w:val="002E233A"/>
    <w:rsid w:val="002E23D5"/>
    <w:rsid w:val="002E36C7"/>
    <w:rsid w:val="002E45A0"/>
    <w:rsid w:val="002E4828"/>
    <w:rsid w:val="002E4AA1"/>
    <w:rsid w:val="002E5252"/>
    <w:rsid w:val="002F1003"/>
    <w:rsid w:val="002F2621"/>
    <w:rsid w:val="002F311A"/>
    <w:rsid w:val="002F32D4"/>
    <w:rsid w:val="002F33ED"/>
    <w:rsid w:val="002F3588"/>
    <w:rsid w:val="002F447E"/>
    <w:rsid w:val="002F5314"/>
    <w:rsid w:val="002F5D08"/>
    <w:rsid w:val="002F619C"/>
    <w:rsid w:val="002F67F7"/>
    <w:rsid w:val="00300940"/>
    <w:rsid w:val="00300DD5"/>
    <w:rsid w:val="0030192D"/>
    <w:rsid w:val="00301E9C"/>
    <w:rsid w:val="0030316C"/>
    <w:rsid w:val="003039F1"/>
    <w:rsid w:val="00303ABC"/>
    <w:rsid w:val="00304677"/>
    <w:rsid w:val="003052F8"/>
    <w:rsid w:val="00307FB9"/>
    <w:rsid w:val="00310466"/>
    <w:rsid w:val="00310C8E"/>
    <w:rsid w:val="0031197D"/>
    <w:rsid w:val="00311A41"/>
    <w:rsid w:val="00311CE3"/>
    <w:rsid w:val="00314E97"/>
    <w:rsid w:val="0031528D"/>
    <w:rsid w:val="00315EAF"/>
    <w:rsid w:val="0031694B"/>
    <w:rsid w:val="003174DB"/>
    <w:rsid w:val="0031783D"/>
    <w:rsid w:val="00320E88"/>
    <w:rsid w:val="00321B2A"/>
    <w:rsid w:val="0032316E"/>
    <w:rsid w:val="00324480"/>
    <w:rsid w:val="003268B3"/>
    <w:rsid w:val="00330E70"/>
    <w:rsid w:val="00331C58"/>
    <w:rsid w:val="00331C76"/>
    <w:rsid w:val="00331D13"/>
    <w:rsid w:val="00332640"/>
    <w:rsid w:val="00332831"/>
    <w:rsid w:val="00335310"/>
    <w:rsid w:val="003362EF"/>
    <w:rsid w:val="003409A4"/>
    <w:rsid w:val="003419B8"/>
    <w:rsid w:val="00342892"/>
    <w:rsid w:val="00342EC7"/>
    <w:rsid w:val="00343A1C"/>
    <w:rsid w:val="00345CFD"/>
    <w:rsid w:val="00346128"/>
    <w:rsid w:val="00347822"/>
    <w:rsid w:val="00347841"/>
    <w:rsid w:val="00350499"/>
    <w:rsid w:val="0035068B"/>
    <w:rsid w:val="0035275A"/>
    <w:rsid w:val="00354357"/>
    <w:rsid w:val="003573F3"/>
    <w:rsid w:val="00357583"/>
    <w:rsid w:val="00360555"/>
    <w:rsid w:val="003620F4"/>
    <w:rsid w:val="00362AA4"/>
    <w:rsid w:val="00363216"/>
    <w:rsid w:val="00363820"/>
    <w:rsid w:val="00364C86"/>
    <w:rsid w:val="0036537F"/>
    <w:rsid w:val="00365EF9"/>
    <w:rsid w:val="00366F2A"/>
    <w:rsid w:val="00366FD8"/>
    <w:rsid w:val="00367A7F"/>
    <w:rsid w:val="00367E09"/>
    <w:rsid w:val="003715CB"/>
    <w:rsid w:val="00371732"/>
    <w:rsid w:val="00372938"/>
    <w:rsid w:val="00374427"/>
    <w:rsid w:val="00374A8E"/>
    <w:rsid w:val="00376511"/>
    <w:rsid w:val="00376729"/>
    <w:rsid w:val="003802B9"/>
    <w:rsid w:val="003808C1"/>
    <w:rsid w:val="00380B03"/>
    <w:rsid w:val="00380FD2"/>
    <w:rsid w:val="003815DA"/>
    <w:rsid w:val="0038290C"/>
    <w:rsid w:val="00383669"/>
    <w:rsid w:val="003856F9"/>
    <w:rsid w:val="00386400"/>
    <w:rsid w:val="00387ED7"/>
    <w:rsid w:val="0039094F"/>
    <w:rsid w:val="0039121A"/>
    <w:rsid w:val="0039279E"/>
    <w:rsid w:val="00392850"/>
    <w:rsid w:val="0039286C"/>
    <w:rsid w:val="00392A9F"/>
    <w:rsid w:val="00393126"/>
    <w:rsid w:val="003938EF"/>
    <w:rsid w:val="00395A9D"/>
    <w:rsid w:val="00395E66"/>
    <w:rsid w:val="003967DF"/>
    <w:rsid w:val="003970BE"/>
    <w:rsid w:val="003A2193"/>
    <w:rsid w:val="003A30D0"/>
    <w:rsid w:val="003A3126"/>
    <w:rsid w:val="003A5EBF"/>
    <w:rsid w:val="003A7F5F"/>
    <w:rsid w:val="003B0304"/>
    <w:rsid w:val="003B0A4C"/>
    <w:rsid w:val="003B1341"/>
    <w:rsid w:val="003B4299"/>
    <w:rsid w:val="003B4B37"/>
    <w:rsid w:val="003B585F"/>
    <w:rsid w:val="003B7758"/>
    <w:rsid w:val="003C0692"/>
    <w:rsid w:val="003C06C4"/>
    <w:rsid w:val="003C3FB0"/>
    <w:rsid w:val="003C4BA6"/>
    <w:rsid w:val="003C5B38"/>
    <w:rsid w:val="003C7B34"/>
    <w:rsid w:val="003D0807"/>
    <w:rsid w:val="003D1172"/>
    <w:rsid w:val="003D30B6"/>
    <w:rsid w:val="003D4817"/>
    <w:rsid w:val="003D76C2"/>
    <w:rsid w:val="003D7EB7"/>
    <w:rsid w:val="003E2451"/>
    <w:rsid w:val="003E5D7D"/>
    <w:rsid w:val="003E6EC3"/>
    <w:rsid w:val="003F0BDD"/>
    <w:rsid w:val="003F102C"/>
    <w:rsid w:val="003F1DB1"/>
    <w:rsid w:val="003F308B"/>
    <w:rsid w:val="003F30A5"/>
    <w:rsid w:val="003F3BF2"/>
    <w:rsid w:val="003F7111"/>
    <w:rsid w:val="00400030"/>
    <w:rsid w:val="00402DE9"/>
    <w:rsid w:val="00403104"/>
    <w:rsid w:val="00403781"/>
    <w:rsid w:val="00404F30"/>
    <w:rsid w:val="0041334F"/>
    <w:rsid w:val="004201E1"/>
    <w:rsid w:val="004233FF"/>
    <w:rsid w:val="004237F9"/>
    <w:rsid w:val="00423D23"/>
    <w:rsid w:val="00425BC1"/>
    <w:rsid w:val="00426091"/>
    <w:rsid w:val="00427A80"/>
    <w:rsid w:val="00432153"/>
    <w:rsid w:val="00432A4C"/>
    <w:rsid w:val="00434672"/>
    <w:rsid w:val="00435281"/>
    <w:rsid w:val="0043528F"/>
    <w:rsid w:val="004378F4"/>
    <w:rsid w:val="00442A1B"/>
    <w:rsid w:val="00442C22"/>
    <w:rsid w:val="004431B9"/>
    <w:rsid w:val="004440AD"/>
    <w:rsid w:val="004444A7"/>
    <w:rsid w:val="00444CBC"/>
    <w:rsid w:val="004459C3"/>
    <w:rsid w:val="00447DE3"/>
    <w:rsid w:val="00447F61"/>
    <w:rsid w:val="0045019C"/>
    <w:rsid w:val="00451E47"/>
    <w:rsid w:val="00452117"/>
    <w:rsid w:val="00454E03"/>
    <w:rsid w:val="00455309"/>
    <w:rsid w:val="00456EA3"/>
    <w:rsid w:val="0046163E"/>
    <w:rsid w:val="004618B9"/>
    <w:rsid w:val="00463015"/>
    <w:rsid w:val="004633CB"/>
    <w:rsid w:val="00464D0B"/>
    <w:rsid w:val="00465055"/>
    <w:rsid w:val="00465984"/>
    <w:rsid w:val="00466F4D"/>
    <w:rsid w:val="00467061"/>
    <w:rsid w:val="00470042"/>
    <w:rsid w:val="0047037A"/>
    <w:rsid w:val="00471B2F"/>
    <w:rsid w:val="00471DED"/>
    <w:rsid w:val="00472442"/>
    <w:rsid w:val="004775F8"/>
    <w:rsid w:val="00480F85"/>
    <w:rsid w:val="00482463"/>
    <w:rsid w:val="004842F5"/>
    <w:rsid w:val="00484663"/>
    <w:rsid w:val="004870CF"/>
    <w:rsid w:val="004903D0"/>
    <w:rsid w:val="00490B98"/>
    <w:rsid w:val="00490C1C"/>
    <w:rsid w:val="0049102E"/>
    <w:rsid w:val="004913E0"/>
    <w:rsid w:val="00492D96"/>
    <w:rsid w:val="00493D32"/>
    <w:rsid w:val="00494020"/>
    <w:rsid w:val="004943CB"/>
    <w:rsid w:val="00496FBD"/>
    <w:rsid w:val="004A1677"/>
    <w:rsid w:val="004A1750"/>
    <w:rsid w:val="004A1893"/>
    <w:rsid w:val="004A1FA3"/>
    <w:rsid w:val="004A384E"/>
    <w:rsid w:val="004A4AEB"/>
    <w:rsid w:val="004A5372"/>
    <w:rsid w:val="004B0774"/>
    <w:rsid w:val="004B26F8"/>
    <w:rsid w:val="004B3588"/>
    <w:rsid w:val="004B39C1"/>
    <w:rsid w:val="004B4062"/>
    <w:rsid w:val="004B4C39"/>
    <w:rsid w:val="004B6125"/>
    <w:rsid w:val="004C10C4"/>
    <w:rsid w:val="004C1984"/>
    <w:rsid w:val="004C2E03"/>
    <w:rsid w:val="004C50C6"/>
    <w:rsid w:val="004C5BDC"/>
    <w:rsid w:val="004C706A"/>
    <w:rsid w:val="004C7A8F"/>
    <w:rsid w:val="004D0EFF"/>
    <w:rsid w:val="004D2390"/>
    <w:rsid w:val="004D5996"/>
    <w:rsid w:val="004D59F8"/>
    <w:rsid w:val="004D6104"/>
    <w:rsid w:val="004D6CF7"/>
    <w:rsid w:val="004E00CE"/>
    <w:rsid w:val="004E102B"/>
    <w:rsid w:val="004E1595"/>
    <w:rsid w:val="004E360E"/>
    <w:rsid w:val="004E5066"/>
    <w:rsid w:val="004E61C6"/>
    <w:rsid w:val="004E6C60"/>
    <w:rsid w:val="004E7CA2"/>
    <w:rsid w:val="004E7D02"/>
    <w:rsid w:val="004E7DDC"/>
    <w:rsid w:val="004F11F1"/>
    <w:rsid w:val="004F1FD1"/>
    <w:rsid w:val="004F20AD"/>
    <w:rsid w:val="004F22CE"/>
    <w:rsid w:val="004F2971"/>
    <w:rsid w:val="004F2E6E"/>
    <w:rsid w:val="004F3353"/>
    <w:rsid w:val="004F34AC"/>
    <w:rsid w:val="004F3519"/>
    <w:rsid w:val="004F3BAD"/>
    <w:rsid w:val="004F3D1A"/>
    <w:rsid w:val="004F6C44"/>
    <w:rsid w:val="004F7CCE"/>
    <w:rsid w:val="005003E5"/>
    <w:rsid w:val="0050107E"/>
    <w:rsid w:val="00502372"/>
    <w:rsid w:val="00503A82"/>
    <w:rsid w:val="00503B86"/>
    <w:rsid w:val="00504141"/>
    <w:rsid w:val="005058EB"/>
    <w:rsid w:val="00505D91"/>
    <w:rsid w:val="00511396"/>
    <w:rsid w:val="00511DC2"/>
    <w:rsid w:val="00512729"/>
    <w:rsid w:val="005136DE"/>
    <w:rsid w:val="0051519E"/>
    <w:rsid w:val="00515C92"/>
    <w:rsid w:val="00520DE3"/>
    <w:rsid w:val="00522969"/>
    <w:rsid w:val="00524B4F"/>
    <w:rsid w:val="00524C79"/>
    <w:rsid w:val="005260BD"/>
    <w:rsid w:val="00527044"/>
    <w:rsid w:val="00527C7A"/>
    <w:rsid w:val="00530735"/>
    <w:rsid w:val="0053565A"/>
    <w:rsid w:val="00535A9E"/>
    <w:rsid w:val="0053797F"/>
    <w:rsid w:val="00537C29"/>
    <w:rsid w:val="0054288A"/>
    <w:rsid w:val="00543276"/>
    <w:rsid w:val="005436F1"/>
    <w:rsid w:val="00543F54"/>
    <w:rsid w:val="00544841"/>
    <w:rsid w:val="00545CBA"/>
    <w:rsid w:val="005460BF"/>
    <w:rsid w:val="00550CDE"/>
    <w:rsid w:val="005513C7"/>
    <w:rsid w:val="00551B3F"/>
    <w:rsid w:val="00552A27"/>
    <w:rsid w:val="00553879"/>
    <w:rsid w:val="00556A2B"/>
    <w:rsid w:val="00557727"/>
    <w:rsid w:val="00557784"/>
    <w:rsid w:val="0056054E"/>
    <w:rsid w:val="00561DEF"/>
    <w:rsid w:val="0056214D"/>
    <w:rsid w:val="005621DC"/>
    <w:rsid w:val="00563411"/>
    <w:rsid w:val="00563424"/>
    <w:rsid w:val="00566440"/>
    <w:rsid w:val="00567F5A"/>
    <w:rsid w:val="005722ED"/>
    <w:rsid w:val="005756A1"/>
    <w:rsid w:val="00575D5A"/>
    <w:rsid w:val="005771B2"/>
    <w:rsid w:val="00580508"/>
    <w:rsid w:val="0058087F"/>
    <w:rsid w:val="00581905"/>
    <w:rsid w:val="0058196B"/>
    <w:rsid w:val="0058240A"/>
    <w:rsid w:val="00583866"/>
    <w:rsid w:val="00583CCC"/>
    <w:rsid w:val="00585213"/>
    <w:rsid w:val="00585B5A"/>
    <w:rsid w:val="005862E6"/>
    <w:rsid w:val="00587836"/>
    <w:rsid w:val="005879EB"/>
    <w:rsid w:val="00590EE1"/>
    <w:rsid w:val="00593AB7"/>
    <w:rsid w:val="00593D92"/>
    <w:rsid w:val="00594B4B"/>
    <w:rsid w:val="00594C02"/>
    <w:rsid w:val="00595EC3"/>
    <w:rsid w:val="00596402"/>
    <w:rsid w:val="00596C30"/>
    <w:rsid w:val="00596CB7"/>
    <w:rsid w:val="00597398"/>
    <w:rsid w:val="005973AD"/>
    <w:rsid w:val="005A178B"/>
    <w:rsid w:val="005A1935"/>
    <w:rsid w:val="005A45D6"/>
    <w:rsid w:val="005A4E96"/>
    <w:rsid w:val="005A516A"/>
    <w:rsid w:val="005B0659"/>
    <w:rsid w:val="005B0DEF"/>
    <w:rsid w:val="005B160D"/>
    <w:rsid w:val="005B1725"/>
    <w:rsid w:val="005B24F9"/>
    <w:rsid w:val="005B4F15"/>
    <w:rsid w:val="005B5035"/>
    <w:rsid w:val="005B666D"/>
    <w:rsid w:val="005B6917"/>
    <w:rsid w:val="005B69D6"/>
    <w:rsid w:val="005C2164"/>
    <w:rsid w:val="005C64AE"/>
    <w:rsid w:val="005C68AE"/>
    <w:rsid w:val="005C6CAD"/>
    <w:rsid w:val="005D0D35"/>
    <w:rsid w:val="005D1348"/>
    <w:rsid w:val="005D1C89"/>
    <w:rsid w:val="005D1FC5"/>
    <w:rsid w:val="005D4639"/>
    <w:rsid w:val="005D66FB"/>
    <w:rsid w:val="005D7BD5"/>
    <w:rsid w:val="005E0FD6"/>
    <w:rsid w:val="005E1374"/>
    <w:rsid w:val="005E2489"/>
    <w:rsid w:val="005E3639"/>
    <w:rsid w:val="005E41B7"/>
    <w:rsid w:val="005E531E"/>
    <w:rsid w:val="005E566F"/>
    <w:rsid w:val="005E5EC8"/>
    <w:rsid w:val="005E60AD"/>
    <w:rsid w:val="005E656A"/>
    <w:rsid w:val="005E718B"/>
    <w:rsid w:val="005E7246"/>
    <w:rsid w:val="005E7525"/>
    <w:rsid w:val="005E78D4"/>
    <w:rsid w:val="005E7A5B"/>
    <w:rsid w:val="005F1295"/>
    <w:rsid w:val="005F153E"/>
    <w:rsid w:val="005F1D0B"/>
    <w:rsid w:val="005F30F3"/>
    <w:rsid w:val="005F3C71"/>
    <w:rsid w:val="005F5137"/>
    <w:rsid w:val="005F67E5"/>
    <w:rsid w:val="005F6C2F"/>
    <w:rsid w:val="005F6C88"/>
    <w:rsid w:val="005F76CC"/>
    <w:rsid w:val="0060263C"/>
    <w:rsid w:val="00602835"/>
    <w:rsid w:val="00603082"/>
    <w:rsid w:val="00603F51"/>
    <w:rsid w:val="00604D17"/>
    <w:rsid w:val="006050EE"/>
    <w:rsid w:val="00606D2B"/>
    <w:rsid w:val="006072B5"/>
    <w:rsid w:val="00607F10"/>
    <w:rsid w:val="00611BCC"/>
    <w:rsid w:val="0061778F"/>
    <w:rsid w:val="00620D4A"/>
    <w:rsid w:val="00620E46"/>
    <w:rsid w:val="00621DBE"/>
    <w:rsid w:val="00623B9D"/>
    <w:rsid w:val="00623BB1"/>
    <w:rsid w:val="00625EE8"/>
    <w:rsid w:val="00626F49"/>
    <w:rsid w:val="00627EF6"/>
    <w:rsid w:val="00631933"/>
    <w:rsid w:val="0063355B"/>
    <w:rsid w:val="00633AF9"/>
    <w:rsid w:val="00635A9F"/>
    <w:rsid w:val="0063661D"/>
    <w:rsid w:val="0063682C"/>
    <w:rsid w:val="00636F97"/>
    <w:rsid w:val="006373FD"/>
    <w:rsid w:val="006377A6"/>
    <w:rsid w:val="00637E97"/>
    <w:rsid w:val="00640117"/>
    <w:rsid w:val="006422F4"/>
    <w:rsid w:val="0064336F"/>
    <w:rsid w:val="006439F5"/>
    <w:rsid w:val="00644316"/>
    <w:rsid w:val="00645ABD"/>
    <w:rsid w:val="00645C98"/>
    <w:rsid w:val="00645E92"/>
    <w:rsid w:val="0064624E"/>
    <w:rsid w:val="00646582"/>
    <w:rsid w:val="006469CD"/>
    <w:rsid w:val="00650446"/>
    <w:rsid w:val="00650B66"/>
    <w:rsid w:val="006521A6"/>
    <w:rsid w:val="00652B41"/>
    <w:rsid w:val="0065345D"/>
    <w:rsid w:val="00653DAC"/>
    <w:rsid w:val="00653DF4"/>
    <w:rsid w:val="006551A4"/>
    <w:rsid w:val="00655C34"/>
    <w:rsid w:val="0065675D"/>
    <w:rsid w:val="0066033F"/>
    <w:rsid w:val="006622DC"/>
    <w:rsid w:val="00664928"/>
    <w:rsid w:val="0066566C"/>
    <w:rsid w:val="00667827"/>
    <w:rsid w:val="006702A2"/>
    <w:rsid w:val="00671DBF"/>
    <w:rsid w:val="0067208F"/>
    <w:rsid w:val="00673F3C"/>
    <w:rsid w:val="00674689"/>
    <w:rsid w:val="00675D3D"/>
    <w:rsid w:val="00676398"/>
    <w:rsid w:val="0067720D"/>
    <w:rsid w:val="006805BE"/>
    <w:rsid w:val="0068289F"/>
    <w:rsid w:val="00683789"/>
    <w:rsid w:val="00683B53"/>
    <w:rsid w:val="006844C6"/>
    <w:rsid w:val="00686EB8"/>
    <w:rsid w:val="006905A9"/>
    <w:rsid w:val="00690DDB"/>
    <w:rsid w:val="0069157B"/>
    <w:rsid w:val="00692190"/>
    <w:rsid w:val="006936F5"/>
    <w:rsid w:val="00693840"/>
    <w:rsid w:val="006A0B37"/>
    <w:rsid w:val="006A2133"/>
    <w:rsid w:val="006A6E5D"/>
    <w:rsid w:val="006A7519"/>
    <w:rsid w:val="006B0AAE"/>
    <w:rsid w:val="006B19C9"/>
    <w:rsid w:val="006B224F"/>
    <w:rsid w:val="006B31B4"/>
    <w:rsid w:val="006B3700"/>
    <w:rsid w:val="006B3A46"/>
    <w:rsid w:val="006B401D"/>
    <w:rsid w:val="006B41DC"/>
    <w:rsid w:val="006B4D58"/>
    <w:rsid w:val="006B65FD"/>
    <w:rsid w:val="006B68C7"/>
    <w:rsid w:val="006B6FA8"/>
    <w:rsid w:val="006C3598"/>
    <w:rsid w:val="006C387B"/>
    <w:rsid w:val="006C3F98"/>
    <w:rsid w:val="006C7A47"/>
    <w:rsid w:val="006D0C19"/>
    <w:rsid w:val="006D1BE2"/>
    <w:rsid w:val="006D2252"/>
    <w:rsid w:val="006D3D65"/>
    <w:rsid w:val="006D3E39"/>
    <w:rsid w:val="006D49BF"/>
    <w:rsid w:val="006D4C42"/>
    <w:rsid w:val="006D5171"/>
    <w:rsid w:val="006D6851"/>
    <w:rsid w:val="006E0D21"/>
    <w:rsid w:val="006E216E"/>
    <w:rsid w:val="006E2767"/>
    <w:rsid w:val="006E2BC9"/>
    <w:rsid w:val="006E61EF"/>
    <w:rsid w:val="006F2A8C"/>
    <w:rsid w:val="006F4061"/>
    <w:rsid w:val="006F469C"/>
    <w:rsid w:val="006F5974"/>
    <w:rsid w:val="006F63ED"/>
    <w:rsid w:val="006F67AC"/>
    <w:rsid w:val="006F713B"/>
    <w:rsid w:val="00701C4A"/>
    <w:rsid w:val="007033A2"/>
    <w:rsid w:val="00705431"/>
    <w:rsid w:val="0070746D"/>
    <w:rsid w:val="00707BAD"/>
    <w:rsid w:val="007109E7"/>
    <w:rsid w:val="00711E42"/>
    <w:rsid w:val="0071252D"/>
    <w:rsid w:val="00712E75"/>
    <w:rsid w:val="00716933"/>
    <w:rsid w:val="00716C6A"/>
    <w:rsid w:val="007174F1"/>
    <w:rsid w:val="007175FB"/>
    <w:rsid w:val="00717D8F"/>
    <w:rsid w:val="00717F90"/>
    <w:rsid w:val="00720B88"/>
    <w:rsid w:val="00721F5B"/>
    <w:rsid w:val="007222F0"/>
    <w:rsid w:val="00722D42"/>
    <w:rsid w:val="00725AA5"/>
    <w:rsid w:val="0073013B"/>
    <w:rsid w:val="00730DEF"/>
    <w:rsid w:val="00731DFB"/>
    <w:rsid w:val="0073309F"/>
    <w:rsid w:val="00735FDA"/>
    <w:rsid w:val="00737556"/>
    <w:rsid w:val="00737651"/>
    <w:rsid w:val="00737B8B"/>
    <w:rsid w:val="007408D4"/>
    <w:rsid w:val="00743DC9"/>
    <w:rsid w:val="00744104"/>
    <w:rsid w:val="007471F0"/>
    <w:rsid w:val="00747C90"/>
    <w:rsid w:val="0075024E"/>
    <w:rsid w:val="007506FC"/>
    <w:rsid w:val="00750A22"/>
    <w:rsid w:val="00752586"/>
    <w:rsid w:val="00754514"/>
    <w:rsid w:val="007559AD"/>
    <w:rsid w:val="00756027"/>
    <w:rsid w:val="00756BED"/>
    <w:rsid w:val="00757C76"/>
    <w:rsid w:val="007615D4"/>
    <w:rsid w:val="00762039"/>
    <w:rsid w:val="0076251F"/>
    <w:rsid w:val="00762999"/>
    <w:rsid w:val="00765C37"/>
    <w:rsid w:val="007668FA"/>
    <w:rsid w:val="00770E11"/>
    <w:rsid w:val="00772B43"/>
    <w:rsid w:val="00774035"/>
    <w:rsid w:val="007745CD"/>
    <w:rsid w:val="007748A1"/>
    <w:rsid w:val="007755A2"/>
    <w:rsid w:val="00776318"/>
    <w:rsid w:val="007763C7"/>
    <w:rsid w:val="00780F64"/>
    <w:rsid w:val="00781E2B"/>
    <w:rsid w:val="00782055"/>
    <w:rsid w:val="00782445"/>
    <w:rsid w:val="007833F4"/>
    <w:rsid w:val="007846E2"/>
    <w:rsid w:val="007851D4"/>
    <w:rsid w:val="00785E7A"/>
    <w:rsid w:val="007867EE"/>
    <w:rsid w:val="00791639"/>
    <w:rsid w:val="00791BA4"/>
    <w:rsid w:val="00792134"/>
    <w:rsid w:val="00792E2E"/>
    <w:rsid w:val="007948EF"/>
    <w:rsid w:val="00794AA1"/>
    <w:rsid w:val="007950CA"/>
    <w:rsid w:val="007968DF"/>
    <w:rsid w:val="007A14DF"/>
    <w:rsid w:val="007A2CD7"/>
    <w:rsid w:val="007A31A4"/>
    <w:rsid w:val="007A4451"/>
    <w:rsid w:val="007A54F4"/>
    <w:rsid w:val="007B0B7C"/>
    <w:rsid w:val="007B2A33"/>
    <w:rsid w:val="007B31FB"/>
    <w:rsid w:val="007B3A99"/>
    <w:rsid w:val="007B4BA4"/>
    <w:rsid w:val="007B4BB2"/>
    <w:rsid w:val="007B5262"/>
    <w:rsid w:val="007B55F8"/>
    <w:rsid w:val="007B5C2D"/>
    <w:rsid w:val="007B6913"/>
    <w:rsid w:val="007B6C63"/>
    <w:rsid w:val="007B76B8"/>
    <w:rsid w:val="007B7BF0"/>
    <w:rsid w:val="007C1F16"/>
    <w:rsid w:val="007C458D"/>
    <w:rsid w:val="007C54C8"/>
    <w:rsid w:val="007C596C"/>
    <w:rsid w:val="007C5F87"/>
    <w:rsid w:val="007C6C19"/>
    <w:rsid w:val="007D0295"/>
    <w:rsid w:val="007D1FF5"/>
    <w:rsid w:val="007D462E"/>
    <w:rsid w:val="007D4677"/>
    <w:rsid w:val="007D5EB1"/>
    <w:rsid w:val="007E481C"/>
    <w:rsid w:val="007E60BC"/>
    <w:rsid w:val="007E6E7B"/>
    <w:rsid w:val="007F1381"/>
    <w:rsid w:val="007F2E35"/>
    <w:rsid w:val="007F3C68"/>
    <w:rsid w:val="007F3E43"/>
    <w:rsid w:val="007F4A38"/>
    <w:rsid w:val="007F4E8B"/>
    <w:rsid w:val="007F4EAF"/>
    <w:rsid w:val="007F5481"/>
    <w:rsid w:val="007F760D"/>
    <w:rsid w:val="007F7673"/>
    <w:rsid w:val="00800962"/>
    <w:rsid w:val="008037FB"/>
    <w:rsid w:val="00804C12"/>
    <w:rsid w:val="00806115"/>
    <w:rsid w:val="00810FC0"/>
    <w:rsid w:val="00811DCA"/>
    <w:rsid w:val="00812A7C"/>
    <w:rsid w:val="00812B37"/>
    <w:rsid w:val="008139DE"/>
    <w:rsid w:val="0081696A"/>
    <w:rsid w:val="008174CD"/>
    <w:rsid w:val="00821979"/>
    <w:rsid w:val="00822A51"/>
    <w:rsid w:val="00823EE0"/>
    <w:rsid w:val="008242A0"/>
    <w:rsid w:val="00824666"/>
    <w:rsid w:val="008254B6"/>
    <w:rsid w:val="00825F2C"/>
    <w:rsid w:val="00826A75"/>
    <w:rsid w:val="00827EB0"/>
    <w:rsid w:val="00830641"/>
    <w:rsid w:val="0083182F"/>
    <w:rsid w:val="00831CC2"/>
    <w:rsid w:val="0083267B"/>
    <w:rsid w:val="008329B4"/>
    <w:rsid w:val="0083350C"/>
    <w:rsid w:val="008344F2"/>
    <w:rsid w:val="00836A2C"/>
    <w:rsid w:val="00841730"/>
    <w:rsid w:val="00845F56"/>
    <w:rsid w:val="008471E9"/>
    <w:rsid w:val="0084728B"/>
    <w:rsid w:val="008472E0"/>
    <w:rsid w:val="0085024B"/>
    <w:rsid w:val="00850C81"/>
    <w:rsid w:val="0085397F"/>
    <w:rsid w:val="00854A76"/>
    <w:rsid w:val="00855A79"/>
    <w:rsid w:val="00855E56"/>
    <w:rsid w:val="00856886"/>
    <w:rsid w:val="008576F3"/>
    <w:rsid w:val="00857A28"/>
    <w:rsid w:val="00861510"/>
    <w:rsid w:val="0086543F"/>
    <w:rsid w:val="0086671B"/>
    <w:rsid w:val="008669D3"/>
    <w:rsid w:val="0086766B"/>
    <w:rsid w:val="00872F63"/>
    <w:rsid w:val="00872FDB"/>
    <w:rsid w:val="00876108"/>
    <w:rsid w:val="008761CE"/>
    <w:rsid w:val="00876B02"/>
    <w:rsid w:val="0088177A"/>
    <w:rsid w:val="00881F97"/>
    <w:rsid w:val="00883601"/>
    <w:rsid w:val="008843C8"/>
    <w:rsid w:val="00884564"/>
    <w:rsid w:val="00884B45"/>
    <w:rsid w:val="00886F69"/>
    <w:rsid w:val="008873D0"/>
    <w:rsid w:val="008878BC"/>
    <w:rsid w:val="008920A3"/>
    <w:rsid w:val="00893A46"/>
    <w:rsid w:val="00894218"/>
    <w:rsid w:val="008959A9"/>
    <w:rsid w:val="008968FC"/>
    <w:rsid w:val="00897202"/>
    <w:rsid w:val="00897DBA"/>
    <w:rsid w:val="008A000F"/>
    <w:rsid w:val="008A0498"/>
    <w:rsid w:val="008A07FA"/>
    <w:rsid w:val="008A1368"/>
    <w:rsid w:val="008A15D3"/>
    <w:rsid w:val="008A1B0E"/>
    <w:rsid w:val="008A1F94"/>
    <w:rsid w:val="008A4586"/>
    <w:rsid w:val="008A4CE9"/>
    <w:rsid w:val="008A5167"/>
    <w:rsid w:val="008A6CFF"/>
    <w:rsid w:val="008B13F7"/>
    <w:rsid w:val="008B2CE8"/>
    <w:rsid w:val="008B2E0A"/>
    <w:rsid w:val="008B62E2"/>
    <w:rsid w:val="008C09C4"/>
    <w:rsid w:val="008C2236"/>
    <w:rsid w:val="008C270D"/>
    <w:rsid w:val="008C5555"/>
    <w:rsid w:val="008C6821"/>
    <w:rsid w:val="008C7C1F"/>
    <w:rsid w:val="008D0E3D"/>
    <w:rsid w:val="008D2683"/>
    <w:rsid w:val="008D3189"/>
    <w:rsid w:val="008D43A4"/>
    <w:rsid w:val="008D4E85"/>
    <w:rsid w:val="008D4F7A"/>
    <w:rsid w:val="008D5628"/>
    <w:rsid w:val="008D58E1"/>
    <w:rsid w:val="008D645B"/>
    <w:rsid w:val="008D66EA"/>
    <w:rsid w:val="008D6866"/>
    <w:rsid w:val="008D6988"/>
    <w:rsid w:val="008E0386"/>
    <w:rsid w:val="008E23CC"/>
    <w:rsid w:val="008E415A"/>
    <w:rsid w:val="008E4558"/>
    <w:rsid w:val="008E491A"/>
    <w:rsid w:val="008E5D1A"/>
    <w:rsid w:val="008E6C8F"/>
    <w:rsid w:val="008E70D7"/>
    <w:rsid w:val="008E764C"/>
    <w:rsid w:val="008E7FEC"/>
    <w:rsid w:val="008F31F8"/>
    <w:rsid w:val="008F4023"/>
    <w:rsid w:val="008F4BA0"/>
    <w:rsid w:val="008F5128"/>
    <w:rsid w:val="008F5D82"/>
    <w:rsid w:val="008F6433"/>
    <w:rsid w:val="008F6EE1"/>
    <w:rsid w:val="00900E29"/>
    <w:rsid w:val="00902D8D"/>
    <w:rsid w:val="00902DB3"/>
    <w:rsid w:val="0090315E"/>
    <w:rsid w:val="00904AB5"/>
    <w:rsid w:val="009059CF"/>
    <w:rsid w:val="00910BC8"/>
    <w:rsid w:val="009124C2"/>
    <w:rsid w:val="00912F11"/>
    <w:rsid w:val="009136D6"/>
    <w:rsid w:val="00916641"/>
    <w:rsid w:val="00920C90"/>
    <w:rsid w:val="0092152F"/>
    <w:rsid w:val="00921C9F"/>
    <w:rsid w:val="009241F9"/>
    <w:rsid w:val="00925499"/>
    <w:rsid w:val="00926073"/>
    <w:rsid w:val="00926C86"/>
    <w:rsid w:val="00927ACA"/>
    <w:rsid w:val="00927BF9"/>
    <w:rsid w:val="00927E39"/>
    <w:rsid w:val="009308B0"/>
    <w:rsid w:val="009321AD"/>
    <w:rsid w:val="00932566"/>
    <w:rsid w:val="00933D01"/>
    <w:rsid w:val="00934B36"/>
    <w:rsid w:val="00935427"/>
    <w:rsid w:val="009370B0"/>
    <w:rsid w:val="00942333"/>
    <w:rsid w:val="009433CB"/>
    <w:rsid w:val="00943E88"/>
    <w:rsid w:val="0094455A"/>
    <w:rsid w:val="0094591B"/>
    <w:rsid w:val="009464F6"/>
    <w:rsid w:val="0094780A"/>
    <w:rsid w:val="00951320"/>
    <w:rsid w:val="0095157B"/>
    <w:rsid w:val="00951626"/>
    <w:rsid w:val="00951D8A"/>
    <w:rsid w:val="009550C4"/>
    <w:rsid w:val="0095654E"/>
    <w:rsid w:val="009569FF"/>
    <w:rsid w:val="0095721A"/>
    <w:rsid w:val="00957E44"/>
    <w:rsid w:val="00960937"/>
    <w:rsid w:val="00960C5E"/>
    <w:rsid w:val="00960D7A"/>
    <w:rsid w:val="00965153"/>
    <w:rsid w:val="00967E1F"/>
    <w:rsid w:val="0097263D"/>
    <w:rsid w:val="00973FFB"/>
    <w:rsid w:val="0097478E"/>
    <w:rsid w:val="009750B9"/>
    <w:rsid w:val="009766A5"/>
    <w:rsid w:val="00976818"/>
    <w:rsid w:val="00976EC1"/>
    <w:rsid w:val="009802E1"/>
    <w:rsid w:val="0098066B"/>
    <w:rsid w:val="00980976"/>
    <w:rsid w:val="0098134D"/>
    <w:rsid w:val="00981984"/>
    <w:rsid w:val="009827CC"/>
    <w:rsid w:val="00985C25"/>
    <w:rsid w:val="00986D94"/>
    <w:rsid w:val="0099192D"/>
    <w:rsid w:val="00993286"/>
    <w:rsid w:val="009956B5"/>
    <w:rsid w:val="00995E82"/>
    <w:rsid w:val="009A1A72"/>
    <w:rsid w:val="009A24BD"/>
    <w:rsid w:val="009A39B0"/>
    <w:rsid w:val="009A46C8"/>
    <w:rsid w:val="009A47A6"/>
    <w:rsid w:val="009A7066"/>
    <w:rsid w:val="009A70E9"/>
    <w:rsid w:val="009A77B1"/>
    <w:rsid w:val="009B20AD"/>
    <w:rsid w:val="009B45DC"/>
    <w:rsid w:val="009B5FB4"/>
    <w:rsid w:val="009B6BDF"/>
    <w:rsid w:val="009B6E77"/>
    <w:rsid w:val="009B7209"/>
    <w:rsid w:val="009B7290"/>
    <w:rsid w:val="009C1521"/>
    <w:rsid w:val="009C2407"/>
    <w:rsid w:val="009C2AF9"/>
    <w:rsid w:val="009C2C0D"/>
    <w:rsid w:val="009C2F3B"/>
    <w:rsid w:val="009C38A5"/>
    <w:rsid w:val="009C4465"/>
    <w:rsid w:val="009C4CA1"/>
    <w:rsid w:val="009C54CF"/>
    <w:rsid w:val="009C5CD3"/>
    <w:rsid w:val="009C70B9"/>
    <w:rsid w:val="009C7737"/>
    <w:rsid w:val="009C7744"/>
    <w:rsid w:val="009D09B2"/>
    <w:rsid w:val="009D0F87"/>
    <w:rsid w:val="009D23D4"/>
    <w:rsid w:val="009D5C39"/>
    <w:rsid w:val="009D6A32"/>
    <w:rsid w:val="009D6D74"/>
    <w:rsid w:val="009D7869"/>
    <w:rsid w:val="009E06A6"/>
    <w:rsid w:val="009E0C2E"/>
    <w:rsid w:val="009E2440"/>
    <w:rsid w:val="009E31EA"/>
    <w:rsid w:val="009E5280"/>
    <w:rsid w:val="009E59D6"/>
    <w:rsid w:val="009E6778"/>
    <w:rsid w:val="009E7CCB"/>
    <w:rsid w:val="009E7D50"/>
    <w:rsid w:val="009F1070"/>
    <w:rsid w:val="009F261C"/>
    <w:rsid w:val="009F54F4"/>
    <w:rsid w:val="009F577F"/>
    <w:rsid w:val="009F58DD"/>
    <w:rsid w:val="009F6CD1"/>
    <w:rsid w:val="00A0202C"/>
    <w:rsid w:val="00A02212"/>
    <w:rsid w:val="00A0269B"/>
    <w:rsid w:val="00A04230"/>
    <w:rsid w:val="00A050AB"/>
    <w:rsid w:val="00A0674B"/>
    <w:rsid w:val="00A0745B"/>
    <w:rsid w:val="00A148C2"/>
    <w:rsid w:val="00A16829"/>
    <w:rsid w:val="00A177D3"/>
    <w:rsid w:val="00A20841"/>
    <w:rsid w:val="00A21102"/>
    <w:rsid w:val="00A22850"/>
    <w:rsid w:val="00A22DDA"/>
    <w:rsid w:val="00A24057"/>
    <w:rsid w:val="00A262D7"/>
    <w:rsid w:val="00A27C17"/>
    <w:rsid w:val="00A27FB5"/>
    <w:rsid w:val="00A333AB"/>
    <w:rsid w:val="00A3416D"/>
    <w:rsid w:val="00A34A5E"/>
    <w:rsid w:val="00A35BB5"/>
    <w:rsid w:val="00A40E52"/>
    <w:rsid w:val="00A44DF5"/>
    <w:rsid w:val="00A44FA1"/>
    <w:rsid w:val="00A46045"/>
    <w:rsid w:val="00A47A76"/>
    <w:rsid w:val="00A50581"/>
    <w:rsid w:val="00A524EE"/>
    <w:rsid w:val="00A54D93"/>
    <w:rsid w:val="00A54E91"/>
    <w:rsid w:val="00A556FF"/>
    <w:rsid w:val="00A5742A"/>
    <w:rsid w:val="00A60555"/>
    <w:rsid w:val="00A63023"/>
    <w:rsid w:val="00A676D1"/>
    <w:rsid w:val="00A676DA"/>
    <w:rsid w:val="00A70A5F"/>
    <w:rsid w:val="00A72087"/>
    <w:rsid w:val="00A744CE"/>
    <w:rsid w:val="00A74EAE"/>
    <w:rsid w:val="00A7597B"/>
    <w:rsid w:val="00A75B3C"/>
    <w:rsid w:val="00A77351"/>
    <w:rsid w:val="00A7736A"/>
    <w:rsid w:val="00A80A31"/>
    <w:rsid w:val="00A8124A"/>
    <w:rsid w:val="00A821BC"/>
    <w:rsid w:val="00A82297"/>
    <w:rsid w:val="00A853CB"/>
    <w:rsid w:val="00A86B08"/>
    <w:rsid w:val="00A92984"/>
    <w:rsid w:val="00A929C0"/>
    <w:rsid w:val="00A92B58"/>
    <w:rsid w:val="00A92C37"/>
    <w:rsid w:val="00A9555C"/>
    <w:rsid w:val="00A96E60"/>
    <w:rsid w:val="00A97816"/>
    <w:rsid w:val="00AA2EC4"/>
    <w:rsid w:val="00AA2F95"/>
    <w:rsid w:val="00AA35A4"/>
    <w:rsid w:val="00AB1989"/>
    <w:rsid w:val="00AB1A94"/>
    <w:rsid w:val="00AB31C3"/>
    <w:rsid w:val="00AB32A0"/>
    <w:rsid w:val="00AB375C"/>
    <w:rsid w:val="00AB6768"/>
    <w:rsid w:val="00AB6967"/>
    <w:rsid w:val="00AB6C35"/>
    <w:rsid w:val="00AB7202"/>
    <w:rsid w:val="00AB7DB5"/>
    <w:rsid w:val="00AC203B"/>
    <w:rsid w:val="00AC4057"/>
    <w:rsid w:val="00AC697E"/>
    <w:rsid w:val="00AC6E3E"/>
    <w:rsid w:val="00AC788A"/>
    <w:rsid w:val="00AD51D0"/>
    <w:rsid w:val="00AD6F5A"/>
    <w:rsid w:val="00AD746B"/>
    <w:rsid w:val="00AD7B7E"/>
    <w:rsid w:val="00AE0640"/>
    <w:rsid w:val="00AE0B6F"/>
    <w:rsid w:val="00AE10BE"/>
    <w:rsid w:val="00AE327E"/>
    <w:rsid w:val="00AE5E14"/>
    <w:rsid w:val="00AE6D6B"/>
    <w:rsid w:val="00AE79A5"/>
    <w:rsid w:val="00AF1BA7"/>
    <w:rsid w:val="00AF1C18"/>
    <w:rsid w:val="00AF250E"/>
    <w:rsid w:val="00AF3FAE"/>
    <w:rsid w:val="00AF494B"/>
    <w:rsid w:val="00AF4A39"/>
    <w:rsid w:val="00AF5808"/>
    <w:rsid w:val="00AF75F1"/>
    <w:rsid w:val="00B00D17"/>
    <w:rsid w:val="00B010E3"/>
    <w:rsid w:val="00B01C5B"/>
    <w:rsid w:val="00B01C6E"/>
    <w:rsid w:val="00B02256"/>
    <w:rsid w:val="00B05773"/>
    <w:rsid w:val="00B05E38"/>
    <w:rsid w:val="00B111C8"/>
    <w:rsid w:val="00B114E1"/>
    <w:rsid w:val="00B11DEC"/>
    <w:rsid w:val="00B12FA3"/>
    <w:rsid w:val="00B15FF3"/>
    <w:rsid w:val="00B161DA"/>
    <w:rsid w:val="00B17780"/>
    <w:rsid w:val="00B17A29"/>
    <w:rsid w:val="00B21BAC"/>
    <w:rsid w:val="00B22E0D"/>
    <w:rsid w:val="00B23F4D"/>
    <w:rsid w:val="00B26311"/>
    <w:rsid w:val="00B3217B"/>
    <w:rsid w:val="00B32A59"/>
    <w:rsid w:val="00B34D4C"/>
    <w:rsid w:val="00B35AB9"/>
    <w:rsid w:val="00B36126"/>
    <w:rsid w:val="00B373F1"/>
    <w:rsid w:val="00B37DE7"/>
    <w:rsid w:val="00B40AAA"/>
    <w:rsid w:val="00B40B70"/>
    <w:rsid w:val="00B41A94"/>
    <w:rsid w:val="00B41C50"/>
    <w:rsid w:val="00B42BD3"/>
    <w:rsid w:val="00B42E29"/>
    <w:rsid w:val="00B44BFB"/>
    <w:rsid w:val="00B44C12"/>
    <w:rsid w:val="00B44F19"/>
    <w:rsid w:val="00B45AC3"/>
    <w:rsid w:val="00B513A6"/>
    <w:rsid w:val="00B51FF4"/>
    <w:rsid w:val="00B52095"/>
    <w:rsid w:val="00B52C72"/>
    <w:rsid w:val="00B53049"/>
    <w:rsid w:val="00B532C2"/>
    <w:rsid w:val="00B54E24"/>
    <w:rsid w:val="00B5583B"/>
    <w:rsid w:val="00B5613A"/>
    <w:rsid w:val="00B56298"/>
    <w:rsid w:val="00B57DFB"/>
    <w:rsid w:val="00B62DCE"/>
    <w:rsid w:val="00B646C2"/>
    <w:rsid w:val="00B64F3C"/>
    <w:rsid w:val="00B6523D"/>
    <w:rsid w:val="00B66129"/>
    <w:rsid w:val="00B67170"/>
    <w:rsid w:val="00B7073B"/>
    <w:rsid w:val="00B71197"/>
    <w:rsid w:val="00B7141E"/>
    <w:rsid w:val="00B7203E"/>
    <w:rsid w:val="00B72179"/>
    <w:rsid w:val="00B74A6D"/>
    <w:rsid w:val="00B74DB8"/>
    <w:rsid w:val="00B74FAC"/>
    <w:rsid w:val="00B7634E"/>
    <w:rsid w:val="00B764C3"/>
    <w:rsid w:val="00B76A17"/>
    <w:rsid w:val="00B77445"/>
    <w:rsid w:val="00B8363B"/>
    <w:rsid w:val="00B83ADB"/>
    <w:rsid w:val="00B84966"/>
    <w:rsid w:val="00B8573E"/>
    <w:rsid w:val="00B86F8B"/>
    <w:rsid w:val="00B908F4"/>
    <w:rsid w:val="00B90FE6"/>
    <w:rsid w:val="00B9194C"/>
    <w:rsid w:val="00B92217"/>
    <w:rsid w:val="00B93869"/>
    <w:rsid w:val="00B93966"/>
    <w:rsid w:val="00B95F40"/>
    <w:rsid w:val="00B96E2F"/>
    <w:rsid w:val="00B97BCE"/>
    <w:rsid w:val="00B97D11"/>
    <w:rsid w:val="00BA2C39"/>
    <w:rsid w:val="00BA2DC9"/>
    <w:rsid w:val="00BA3223"/>
    <w:rsid w:val="00BA3C79"/>
    <w:rsid w:val="00BA771E"/>
    <w:rsid w:val="00BB12A5"/>
    <w:rsid w:val="00BB1319"/>
    <w:rsid w:val="00BB1D6D"/>
    <w:rsid w:val="00BB2D3E"/>
    <w:rsid w:val="00BB5CA1"/>
    <w:rsid w:val="00BB6370"/>
    <w:rsid w:val="00BB66B6"/>
    <w:rsid w:val="00BB670B"/>
    <w:rsid w:val="00BB686F"/>
    <w:rsid w:val="00BB7E99"/>
    <w:rsid w:val="00BC4563"/>
    <w:rsid w:val="00BC4AEA"/>
    <w:rsid w:val="00BD07A1"/>
    <w:rsid w:val="00BD13A1"/>
    <w:rsid w:val="00BD1A66"/>
    <w:rsid w:val="00BD35F3"/>
    <w:rsid w:val="00BD3691"/>
    <w:rsid w:val="00BD3F00"/>
    <w:rsid w:val="00BD4903"/>
    <w:rsid w:val="00BE001E"/>
    <w:rsid w:val="00BE04DB"/>
    <w:rsid w:val="00BE0CA0"/>
    <w:rsid w:val="00BE0DB5"/>
    <w:rsid w:val="00BE1B5A"/>
    <w:rsid w:val="00BE7E71"/>
    <w:rsid w:val="00BF0733"/>
    <w:rsid w:val="00BF0F0F"/>
    <w:rsid w:val="00BF1130"/>
    <w:rsid w:val="00BF16DC"/>
    <w:rsid w:val="00BF1F9A"/>
    <w:rsid w:val="00BF3128"/>
    <w:rsid w:val="00BF5841"/>
    <w:rsid w:val="00BF5D19"/>
    <w:rsid w:val="00BF7D87"/>
    <w:rsid w:val="00C000B2"/>
    <w:rsid w:val="00C00719"/>
    <w:rsid w:val="00C01B4A"/>
    <w:rsid w:val="00C05626"/>
    <w:rsid w:val="00C057C0"/>
    <w:rsid w:val="00C0651E"/>
    <w:rsid w:val="00C06DE7"/>
    <w:rsid w:val="00C06E57"/>
    <w:rsid w:val="00C071D4"/>
    <w:rsid w:val="00C1087B"/>
    <w:rsid w:val="00C11909"/>
    <w:rsid w:val="00C11EDB"/>
    <w:rsid w:val="00C1364E"/>
    <w:rsid w:val="00C15317"/>
    <w:rsid w:val="00C159E9"/>
    <w:rsid w:val="00C1782F"/>
    <w:rsid w:val="00C203A5"/>
    <w:rsid w:val="00C24D7E"/>
    <w:rsid w:val="00C2786D"/>
    <w:rsid w:val="00C333F0"/>
    <w:rsid w:val="00C33514"/>
    <w:rsid w:val="00C337C4"/>
    <w:rsid w:val="00C33FC5"/>
    <w:rsid w:val="00C34082"/>
    <w:rsid w:val="00C37124"/>
    <w:rsid w:val="00C37A92"/>
    <w:rsid w:val="00C40FEA"/>
    <w:rsid w:val="00C41C91"/>
    <w:rsid w:val="00C41D81"/>
    <w:rsid w:val="00C437FE"/>
    <w:rsid w:val="00C4383A"/>
    <w:rsid w:val="00C44C64"/>
    <w:rsid w:val="00C4602E"/>
    <w:rsid w:val="00C47A5C"/>
    <w:rsid w:val="00C50CA3"/>
    <w:rsid w:val="00C51EF6"/>
    <w:rsid w:val="00C5309B"/>
    <w:rsid w:val="00C558BC"/>
    <w:rsid w:val="00C57128"/>
    <w:rsid w:val="00C574CE"/>
    <w:rsid w:val="00C608C7"/>
    <w:rsid w:val="00C62AEE"/>
    <w:rsid w:val="00C63771"/>
    <w:rsid w:val="00C63AD2"/>
    <w:rsid w:val="00C642C3"/>
    <w:rsid w:val="00C643F3"/>
    <w:rsid w:val="00C65093"/>
    <w:rsid w:val="00C6626A"/>
    <w:rsid w:val="00C66819"/>
    <w:rsid w:val="00C66952"/>
    <w:rsid w:val="00C71250"/>
    <w:rsid w:val="00C714D3"/>
    <w:rsid w:val="00C71DF9"/>
    <w:rsid w:val="00C74582"/>
    <w:rsid w:val="00C758FD"/>
    <w:rsid w:val="00C76F7A"/>
    <w:rsid w:val="00C81A6B"/>
    <w:rsid w:val="00C821DB"/>
    <w:rsid w:val="00C86312"/>
    <w:rsid w:val="00C865DE"/>
    <w:rsid w:val="00C87ED8"/>
    <w:rsid w:val="00C920F1"/>
    <w:rsid w:val="00C940EF"/>
    <w:rsid w:val="00C95C16"/>
    <w:rsid w:val="00C96263"/>
    <w:rsid w:val="00C9713E"/>
    <w:rsid w:val="00CA4DD8"/>
    <w:rsid w:val="00CA532D"/>
    <w:rsid w:val="00CA63D7"/>
    <w:rsid w:val="00CA6683"/>
    <w:rsid w:val="00CB0C0B"/>
    <w:rsid w:val="00CB1DC0"/>
    <w:rsid w:val="00CB1E2B"/>
    <w:rsid w:val="00CB342F"/>
    <w:rsid w:val="00CB37E2"/>
    <w:rsid w:val="00CB40CC"/>
    <w:rsid w:val="00CB52DC"/>
    <w:rsid w:val="00CB7230"/>
    <w:rsid w:val="00CC014C"/>
    <w:rsid w:val="00CC0C8C"/>
    <w:rsid w:val="00CC1E41"/>
    <w:rsid w:val="00CC1EB9"/>
    <w:rsid w:val="00CC3D5A"/>
    <w:rsid w:val="00CC3D72"/>
    <w:rsid w:val="00CC5079"/>
    <w:rsid w:val="00CC7D7F"/>
    <w:rsid w:val="00CC7DE7"/>
    <w:rsid w:val="00CD09BE"/>
    <w:rsid w:val="00CD0B19"/>
    <w:rsid w:val="00CD2EB3"/>
    <w:rsid w:val="00CD31D8"/>
    <w:rsid w:val="00CD782D"/>
    <w:rsid w:val="00CE025E"/>
    <w:rsid w:val="00CE084D"/>
    <w:rsid w:val="00CE1F7B"/>
    <w:rsid w:val="00CF06ED"/>
    <w:rsid w:val="00CF131F"/>
    <w:rsid w:val="00CF1A66"/>
    <w:rsid w:val="00CF207B"/>
    <w:rsid w:val="00CF33FF"/>
    <w:rsid w:val="00CF48D3"/>
    <w:rsid w:val="00CF6C5B"/>
    <w:rsid w:val="00D00751"/>
    <w:rsid w:val="00D01AC9"/>
    <w:rsid w:val="00D02492"/>
    <w:rsid w:val="00D0337B"/>
    <w:rsid w:val="00D03EF9"/>
    <w:rsid w:val="00D03F21"/>
    <w:rsid w:val="00D05AB8"/>
    <w:rsid w:val="00D0609C"/>
    <w:rsid w:val="00D0614A"/>
    <w:rsid w:val="00D1046D"/>
    <w:rsid w:val="00D110BB"/>
    <w:rsid w:val="00D12900"/>
    <w:rsid w:val="00D165CD"/>
    <w:rsid w:val="00D16778"/>
    <w:rsid w:val="00D17D0E"/>
    <w:rsid w:val="00D200DB"/>
    <w:rsid w:val="00D21C6B"/>
    <w:rsid w:val="00D237CE"/>
    <w:rsid w:val="00D25D5C"/>
    <w:rsid w:val="00D25F58"/>
    <w:rsid w:val="00D26F37"/>
    <w:rsid w:val="00D2703E"/>
    <w:rsid w:val="00D2716D"/>
    <w:rsid w:val="00D31FD9"/>
    <w:rsid w:val="00D3208C"/>
    <w:rsid w:val="00D32EDB"/>
    <w:rsid w:val="00D34068"/>
    <w:rsid w:val="00D345C0"/>
    <w:rsid w:val="00D358B0"/>
    <w:rsid w:val="00D36304"/>
    <w:rsid w:val="00D363BB"/>
    <w:rsid w:val="00D36A91"/>
    <w:rsid w:val="00D36FBA"/>
    <w:rsid w:val="00D37803"/>
    <w:rsid w:val="00D37E43"/>
    <w:rsid w:val="00D37F03"/>
    <w:rsid w:val="00D4020F"/>
    <w:rsid w:val="00D402FF"/>
    <w:rsid w:val="00D40BC5"/>
    <w:rsid w:val="00D40D18"/>
    <w:rsid w:val="00D420A1"/>
    <w:rsid w:val="00D43F08"/>
    <w:rsid w:val="00D4418B"/>
    <w:rsid w:val="00D457F5"/>
    <w:rsid w:val="00D458C2"/>
    <w:rsid w:val="00D4698E"/>
    <w:rsid w:val="00D4701F"/>
    <w:rsid w:val="00D50012"/>
    <w:rsid w:val="00D516ED"/>
    <w:rsid w:val="00D51FEC"/>
    <w:rsid w:val="00D52232"/>
    <w:rsid w:val="00D5280D"/>
    <w:rsid w:val="00D52BF9"/>
    <w:rsid w:val="00D53A86"/>
    <w:rsid w:val="00D53E02"/>
    <w:rsid w:val="00D55590"/>
    <w:rsid w:val="00D610F1"/>
    <w:rsid w:val="00D6182B"/>
    <w:rsid w:val="00D6317C"/>
    <w:rsid w:val="00D63550"/>
    <w:rsid w:val="00D65878"/>
    <w:rsid w:val="00D65A1E"/>
    <w:rsid w:val="00D65EFE"/>
    <w:rsid w:val="00D6638D"/>
    <w:rsid w:val="00D71AB4"/>
    <w:rsid w:val="00D71CD9"/>
    <w:rsid w:val="00D7294B"/>
    <w:rsid w:val="00D73615"/>
    <w:rsid w:val="00D74E43"/>
    <w:rsid w:val="00D7504B"/>
    <w:rsid w:val="00D75505"/>
    <w:rsid w:val="00D761EC"/>
    <w:rsid w:val="00D76726"/>
    <w:rsid w:val="00D7695E"/>
    <w:rsid w:val="00D76CFB"/>
    <w:rsid w:val="00D80053"/>
    <w:rsid w:val="00D82FE3"/>
    <w:rsid w:val="00D83038"/>
    <w:rsid w:val="00D850FB"/>
    <w:rsid w:val="00D85764"/>
    <w:rsid w:val="00D85A72"/>
    <w:rsid w:val="00D85BD1"/>
    <w:rsid w:val="00D8713D"/>
    <w:rsid w:val="00D8742D"/>
    <w:rsid w:val="00D9063D"/>
    <w:rsid w:val="00D93DA4"/>
    <w:rsid w:val="00D9483B"/>
    <w:rsid w:val="00D95DF0"/>
    <w:rsid w:val="00D960F3"/>
    <w:rsid w:val="00D9640C"/>
    <w:rsid w:val="00D96A60"/>
    <w:rsid w:val="00D96D97"/>
    <w:rsid w:val="00DA2CC0"/>
    <w:rsid w:val="00DA469F"/>
    <w:rsid w:val="00DA5C85"/>
    <w:rsid w:val="00DA5D82"/>
    <w:rsid w:val="00DA614B"/>
    <w:rsid w:val="00DA6FD8"/>
    <w:rsid w:val="00DA771F"/>
    <w:rsid w:val="00DA7B9D"/>
    <w:rsid w:val="00DA7EEB"/>
    <w:rsid w:val="00DB02CA"/>
    <w:rsid w:val="00DB04A4"/>
    <w:rsid w:val="00DB31D4"/>
    <w:rsid w:val="00DB50B4"/>
    <w:rsid w:val="00DB536B"/>
    <w:rsid w:val="00DB687D"/>
    <w:rsid w:val="00DB6A21"/>
    <w:rsid w:val="00DC01D6"/>
    <w:rsid w:val="00DC05E7"/>
    <w:rsid w:val="00DC10BF"/>
    <w:rsid w:val="00DC2B18"/>
    <w:rsid w:val="00DC2B32"/>
    <w:rsid w:val="00DC3E1E"/>
    <w:rsid w:val="00DC4483"/>
    <w:rsid w:val="00DC6723"/>
    <w:rsid w:val="00DD0C31"/>
    <w:rsid w:val="00DD1645"/>
    <w:rsid w:val="00DD1ED2"/>
    <w:rsid w:val="00DD2514"/>
    <w:rsid w:val="00DD4410"/>
    <w:rsid w:val="00DD4FBF"/>
    <w:rsid w:val="00DD6796"/>
    <w:rsid w:val="00DD6E4E"/>
    <w:rsid w:val="00DD7813"/>
    <w:rsid w:val="00DE084E"/>
    <w:rsid w:val="00DE0ED9"/>
    <w:rsid w:val="00DE560F"/>
    <w:rsid w:val="00DE6062"/>
    <w:rsid w:val="00DE774E"/>
    <w:rsid w:val="00DF0198"/>
    <w:rsid w:val="00DF1194"/>
    <w:rsid w:val="00DF146C"/>
    <w:rsid w:val="00DF198F"/>
    <w:rsid w:val="00DF205A"/>
    <w:rsid w:val="00DF32D3"/>
    <w:rsid w:val="00DF3503"/>
    <w:rsid w:val="00DF5337"/>
    <w:rsid w:val="00DF5DBB"/>
    <w:rsid w:val="00DF70A3"/>
    <w:rsid w:val="00DF7BDB"/>
    <w:rsid w:val="00E009A8"/>
    <w:rsid w:val="00E00A9E"/>
    <w:rsid w:val="00E01DEF"/>
    <w:rsid w:val="00E01E2E"/>
    <w:rsid w:val="00E0406F"/>
    <w:rsid w:val="00E05CDF"/>
    <w:rsid w:val="00E110E5"/>
    <w:rsid w:val="00E11493"/>
    <w:rsid w:val="00E11953"/>
    <w:rsid w:val="00E1243C"/>
    <w:rsid w:val="00E12F52"/>
    <w:rsid w:val="00E13974"/>
    <w:rsid w:val="00E13F1B"/>
    <w:rsid w:val="00E1425E"/>
    <w:rsid w:val="00E151E4"/>
    <w:rsid w:val="00E15600"/>
    <w:rsid w:val="00E206A1"/>
    <w:rsid w:val="00E23277"/>
    <w:rsid w:val="00E23325"/>
    <w:rsid w:val="00E23A4B"/>
    <w:rsid w:val="00E23C62"/>
    <w:rsid w:val="00E23EB0"/>
    <w:rsid w:val="00E24A7E"/>
    <w:rsid w:val="00E25068"/>
    <w:rsid w:val="00E261ED"/>
    <w:rsid w:val="00E2657D"/>
    <w:rsid w:val="00E30C1B"/>
    <w:rsid w:val="00E33338"/>
    <w:rsid w:val="00E33517"/>
    <w:rsid w:val="00E33D4B"/>
    <w:rsid w:val="00E343BD"/>
    <w:rsid w:val="00E36EE2"/>
    <w:rsid w:val="00E376D7"/>
    <w:rsid w:val="00E4181A"/>
    <w:rsid w:val="00E435E4"/>
    <w:rsid w:val="00E43B9F"/>
    <w:rsid w:val="00E447FB"/>
    <w:rsid w:val="00E451F8"/>
    <w:rsid w:val="00E458F9"/>
    <w:rsid w:val="00E46AFA"/>
    <w:rsid w:val="00E4738C"/>
    <w:rsid w:val="00E52BDD"/>
    <w:rsid w:val="00E5454D"/>
    <w:rsid w:val="00E558BD"/>
    <w:rsid w:val="00E55F5D"/>
    <w:rsid w:val="00E57543"/>
    <w:rsid w:val="00E609D2"/>
    <w:rsid w:val="00E60BE5"/>
    <w:rsid w:val="00E613A8"/>
    <w:rsid w:val="00E622FF"/>
    <w:rsid w:val="00E641D7"/>
    <w:rsid w:val="00E644AE"/>
    <w:rsid w:val="00E668B9"/>
    <w:rsid w:val="00E677FD"/>
    <w:rsid w:val="00E71175"/>
    <w:rsid w:val="00E72329"/>
    <w:rsid w:val="00E73D72"/>
    <w:rsid w:val="00E74666"/>
    <w:rsid w:val="00E75301"/>
    <w:rsid w:val="00E77623"/>
    <w:rsid w:val="00E81165"/>
    <w:rsid w:val="00E83B7B"/>
    <w:rsid w:val="00E83C4F"/>
    <w:rsid w:val="00E841B5"/>
    <w:rsid w:val="00E848DA"/>
    <w:rsid w:val="00E869FB"/>
    <w:rsid w:val="00E86D45"/>
    <w:rsid w:val="00E90915"/>
    <w:rsid w:val="00E910F2"/>
    <w:rsid w:val="00E9177C"/>
    <w:rsid w:val="00E91DFC"/>
    <w:rsid w:val="00E926B3"/>
    <w:rsid w:val="00E95778"/>
    <w:rsid w:val="00E96FF9"/>
    <w:rsid w:val="00E97580"/>
    <w:rsid w:val="00E977F8"/>
    <w:rsid w:val="00E97C5C"/>
    <w:rsid w:val="00EA1C7D"/>
    <w:rsid w:val="00EA36FD"/>
    <w:rsid w:val="00EA44D6"/>
    <w:rsid w:val="00EA67AA"/>
    <w:rsid w:val="00EA7147"/>
    <w:rsid w:val="00EA7AC7"/>
    <w:rsid w:val="00EA7E8A"/>
    <w:rsid w:val="00EB1E5E"/>
    <w:rsid w:val="00EB3615"/>
    <w:rsid w:val="00EB36FA"/>
    <w:rsid w:val="00EB3E3F"/>
    <w:rsid w:val="00EB634D"/>
    <w:rsid w:val="00EB77FC"/>
    <w:rsid w:val="00EC116C"/>
    <w:rsid w:val="00EC188A"/>
    <w:rsid w:val="00EC2186"/>
    <w:rsid w:val="00EC2D11"/>
    <w:rsid w:val="00EC3417"/>
    <w:rsid w:val="00EC4DE6"/>
    <w:rsid w:val="00EC5ADD"/>
    <w:rsid w:val="00EC694C"/>
    <w:rsid w:val="00EC7320"/>
    <w:rsid w:val="00EC7F3F"/>
    <w:rsid w:val="00ED13B6"/>
    <w:rsid w:val="00ED1534"/>
    <w:rsid w:val="00ED16CE"/>
    <w:rsid w:val="00ED1B63"/>
    <w:rsid w:val="00ED1C66"/>
    <w:rsid w:val="00ED3303"/>
    <w:rsid w:val="00ED39D3"/>
    <w:rsid w:val="00ED5E68"/>
    <w:rsid w:val="00ED6099"/>
    <w:rsid w:val="00ED6EB0"/>
    <w:rsid w:val="00ED708E"/>
    <w:rsid w:val="00EE38CF"/>
    <w:rsid w:val="00EE3FF0"/>
    <w:rsid w:val="00EE6095"/>
    <w:rsid w:val="00EE63A9"/>
    <w:rsid w:val="00EE685A"/>
    <w:rsid w:val="00EE766D"/>
    <w:rsid w:val="00EF1AE1"/>
    <w:rsid w:val="00EF1CC5"/>
    <w:rsid w:val="00EF337C"/>
    <w:rsid w:val="00EF42D3"/>
    <w:rsid w:val="00EF60F9"/>
    <w:rsid w:val="00EF6DE5"/>
    <w:rsid w:val="00EF73A0"/>
    <w:rsid w:val="00EF76D2"/>
    <w:rsid w:val="00EF77C9"/>
    <w:rsid w:val="00F015A5"/>
    <w:rsid w:val="00F02BD7"/>
    <w:rsid w:val="00F02C48"/>
    <w:rsid w:val="00F030EF"/>
    <w:rsid w:val="00F04264"/>
    <w:rsid w:val="00F10446"/>
    <w:rsid w:val="00F10A32"/>
    <w:rsid w:val="00F14E03"/>
    <w:rsid w:val="00F167D1"/>
    <w:rsid w:val="00F17369"/>
    <w:rsid w:val="00F21890"/>
    <w:rsid w:val="00F22A6F"/>
    <w:rsid w:val="00F236F8"/>
    <w:rsid w:val="00F26484"/>
    <w:rsid w:val="00F27020"/>
    <w:rsid w:val="00F306CD"/>
    <w:rsid w:val="00F3267D"/>
    <w:rsid w:val="00F32880"/>
    <w:rsid w:val="00F32A53"/>
    <w:rsid w:val="00F32F55"/>
    <w:rsid w:val="00F33A00"/>
    <w:rsid w:val="00F34253"/>
    <w:rsid w:val="00F36962"/>
    <w:rsid w:val="00F36DF3"/>
    <w:rsid w:val="00F40D3D"/>
    <w:rsid w:val="00F44219"/>
    <w:rsid w:val="00F45AA0"/>
    <w:rsid w:val="00F46C4D"/>
    <w:rsid w:val="00F507F8"/>
    <w:rsid w:val="00F54F62"/>
    <w:rsid w:val="00F54FB6"/>
    <w:rsid w:val="00F6027B"/>
    <w:rsid w:val="00F60EFA"/>
    <w:rsid w:val="00F6155A"/>
    <w:rsid w:val="00F6306E"/>
    <w:rsid w:val="00F6430D"/>
    <w:rsid w:val="00F6587B"/>
    <w:rsid w:val="00F660C3"/>
    <w:rsid w:val="00F66F87"/>
    <w:rsid w:val="00F71975"/>
    <w:rsid w:val="00F72A1A"/>
    <w:rsid w:val="00F73BF6"/>
    <w:rsid w:val="00F74866"/>
    <w:rsid w:val="00F7523F"/>
    <w:rsid w:val="00F76CEE"/>
    <w:rsid w:val="00F77426"/>
    <w:rsid w:val="00F83694"/>
    <w:rsid w:val="00F842D6"/>
    <w:rsid w:val="00F852D6"/>
    <w:rsid w:val="00F85D02"/>
    <w:rsid w:val="00F87944"/>
    <w:rsid w:val="00F91461"/>
    <w:rsid w:val="00F91A50"/>
    <w:rsid w:val="00F93E94"/>
    <w:rsid w:val="00F94E32"/>
    <w:rsid w:val="00F94F7D"/>
    <w:rsid w:val="00FA05F6"/>
    <w:rsid w:val="00FA2431"/>
    <w:rsid w:val="00FA256F"/>
    <w:rsid w:val="00FA2FE0"/>
    <w:rsid w:val="00FA3C6A"/>
    <w:rsid w:val="00FA44BC"/>
    <w:rsid w:val="00FA475D"/>
    <w:rsid w:val="00FA58FC"/>
    <w:rsid w:val="00FA73C9"/>
    <w:rsid w:val="00FB0766"/>
    <w:rsid w:val="00FB2427"/>
    <w:rsid w:val="00FB714C"/>
    <w:rsid w:val="00FB7874"/>
    <w:rsid w:val="00FC0AB0"/>
    <w:rsid w:val="00FC2F06"/>
    <w:rsid w:val="00FC3560"/>
    <w:rsid w:val="00FC39E8"/>
    <w:rsid w:val="00FC5173"/>
    <w:rsid w:val="00FC612F"/>
    <w:rsid w:val="00FC6496"/>
    <w:rsid w:val="00FD0784"/>
    <w:rsid w:val="00FD3247"/>
    <w:rsid w:val="00FD3AD1"/>
    <w:rsid w:val="00FD6788"/>
    <w:rsid w:val="00FD73A0"/>
    <w:rsid w:val="00FD79F4"/>
    <w:rsid w:val="00FE0835"/>
    <w:rsid w:val="00FE171F"/>
    <w:rsid w:val="00FE2F60"/>
    <w:rsid w:val="00FE4F6F"/>
    <w:rsid w:val="00FE57A3"/>
    <w:rsid w:val="00FE65A2"/>
    <w:rsid w:val="00FE68DD"/>
    <w:rsid w:val="00FF04DA"/>
    <w:rsid w:val="00FF088B"/>
    <w:rsid w:val="00FF317E"/>
    <w:rsid w:val="00FF3283"/>
    <w:rsid w:val="00FF3305"/>
    <w:rsid w:val="00FF3421"/>
    <w:rsid w:val="00FF3BE3"/>
    <w:rsid w:val="00FF476E"/>
    <w:rsid w:val="00FF4B82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9FF"/>
  </w:style>
  <w:style w:type="paragraph" w:styleId="a4">
    <w:name w:val="Balloon Text"/>
    <w:basedOn w:val="a"/>
    <w:link w:val="a5"/>
    <w:uiPriority w:val="99"/>
    <w:semiHidden/>
    <w:unhideWhenUsed/>
    <w:rsid w:val="0038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5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cp:lastPrinted>2018-04-10T17:54:00Z</cp:lastPrinted>
  <dcterms:created xsi:type="dcterms:W3CDTF">2016-01-11T09:22:00Z</dcterms:created>
  <dcterms:modified xsi:type="dcterms:W3CDTF">2018-04-15T21:58:00Z</dcterms:modified>
</cp:coreProperties>
</file>